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4B80C" w14:textId="77777777" w:rsidR="00093C6E" w:rsidRPr="00DF2FA0" w:rsidRDefault="00093C6E" w:rsidP="009A35FA">
      <w:pPr>
        <w:pStyle w:val="Ttulo1"/>
        <w:numPr>
          <w:ilvl w:val="0"/>
          <w:numId w:val="0"/>
        </w:numPr>
        <w:ind w:left="142"/>
        <w:rPr>
          <w:rFonts w:asciiTheme="majorHAnsi" w:hAnsiTheme="majorHAnsi" w:cstheme="majorHAnsi"/>
          <w:sz w:val="20"/>
          <w:szCs w:val="20"/>
        </w:rPr>
      </w:pPr>
      <w:r w:rsidRPr="00DF2FA0">
        <w:rPr>
          <w:rFonts w:asciiTheme="majorHAnsi" w:hAnsiTheme="majorHAnsi" w:cstheme="majorHAnsi"/>
          <w:b w:val="0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98CCE8" wp14:editId="75C40749">
                <wp:simplePos x="0" y="0"/>
                <wp:positionH relativeFrom="column">
                  <wp:posOffset>-683260</wp:posOffset>
                </wp:positionH>
                <wp:positionV relativeFrom="paragraph">
                  <wp:posOffset>200025</wp:posOffset>
                </wp:positionV>
                <wp:extent cx="7563485" cy="435600"/>
                <wp:effectExtent l="0" t="0" r="0" b="3175"/>
                <wp:wrapNone/>
                <wp:docPr id="10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43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247B62" id="Rectangle 32" o:spid="_x0000_s1026" style="position:absolute;margin-left:-53.8pt;margin-top:15.75pt;width:595.55pt;height:3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" fillcolor="#f2f2f2 [3052]" stroked="f" strokeweight="2pt"/>
            </w:pict>
          </mc:Fallback>
        </mc:AlternateContent>
      </w:r>
    </w:p>
    <w:p w14:paraId="1B9A064C" w14:textId="3961A068" w:rsidR="00940592" w:rsidRPr="00940592" w:rsidRDefault="00412F6E" w:rsidP="00940592">
      <w:pPr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Diagnóstico de Empresa o Institución</w:t>
      </w:r>
    </w:p>
    <w:p w14:paraId="0EC52616" w14:textId="625C4950" w:rsidR="00412F6E" w:rsidRPr="00412F6E" w:rsidRDefault="00412F6E" w:rsidP="00412F6E">
      <w:pPr>
        <w:spacing w:after="0"/>
        <w:ind w:left="709"/>
        <w:jc w:val="both"/>
        <w:rPr>
          <w:sz w:val="24"/>
          <w:szCs w:val="24"/>
        </w:rPr>
      </w:pPr>
      <w:r w:rsidRPr="00412F6E">
        <w:rPr>
          <w:sz w:val="24"/>
          <w:szCs w:val="24"/>
        </w:rPr>
        <w:t>Nombre</w:t>
      </w:r>
      <w:r w:rsidR="0013651B">
        <w:rPr>
          <w:sz w:val="24"/>
          <w:szCs w:val="24"/>
        </w:rPr>
        <w:t xml:space="preserve"> completo</w:t>
      </w:r>
      <w:r w:rsidRPr="00412F6E">
        <w:rPr>
          <w:sz w:val="24"/>
          <w:szCs w:val="24"/>
        </w:rPr>
        <w:t xml:space="preserve"> de la empresa o institución:</w:t>
      </w:r>
      <w:r>
        <w:rPr>
          <w:sz w:val="24"/>
          <w:szCs w:val="24"/>
        </w:rPr>
        <w:t xml:space="preserve"> _</w:t>
      </w:r>
      <w:r w:rsidRPr="00412F6E">
        <w:rPr>
          <w:sz w:val="24"/>
          <w:szCs w:val="24"/>
        </w:rPr>
        <w:t>_________________</w:t>
      </w:r>
      <w:r w:rsidR="0013651B">
        <w:rPr>
          <w:sz w:val="24"/>
          <w:szCs w:val="24"/>
        </w:rPr>
        <w:t>________________________</w:t>
      </w:r>
    </w:p>
    <w:p w14:paraId="4F2EF10A" w14:textId="20ACB0CB" w:rsidR="00412F6E" w:rsidRDefault="005E0E92" w:rsidP="00412F6E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Dirección:</w:t>
      </w:r>
    </w:p>
    <w:p w14:paraId="1C0722B5" w14:textId="5C2AD262" w:rsidR="005E0E92" w:rsidRPr="00412F6E" w:rsidRDefault="005E0E92" w:rsidP="00412F6E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Calle y Número: _____________________________ Colonia</w:t>
      </w:r>
      <w:r w:rsidR="0013651B">
        <w:rPr>
          <w:sz w:val="24"/>
          <w:szCs w:val="24"/>
        </w:rPr>
        <w:t>: _</w:t>
      </w:r>
      <w:r>
        <w:rPr>
          <w:sz w:val="24"/>
          <w:szCs w:val="24"/>
        </w:rPr>
        <w:t>_____________________________</w:t>
      </w:r>
    </w:p>
    <w:p w14:paraId="59D748AB" w14:textId="2340CB33" w:rsidR="005E0E92" w:rsidRDefault="00412F6E" w:rsidP="00412F6E">
      <w:pPr>
        <w:spacing w:after="0"/>
        <w:ind w:left="709"/>
        <w:jc w:val="both"/>
        <w:rPr>
          <w:sz w:val="24"/>
          <w:szCs w:val="24"/>
        </w:rPr>
      </w:pPr>
      <w:r w:rsidRPr="00412F6E">
        <w:rPr>
          <w:sz w:val="24"/>
          <w:szCs w:val="24"/>
        </w:rPr>
        <w:t>Municipio</w:t>
      </w:r>
      <w:r w:rsidR="005E0E92" w:rsidRPr="00412F6E">
        <w:rPr>
          <w:sz w:val="24"/>
          <w:szCs w:val="24"/>
        </w:rPr>
        <w:t>:</w:t>
      </w:r>
      <w:r w:rsidR="005E0E92">
        <w:rPr>
          <w:sz w:val="24"/>
          <w:szCs w:val="24"/>
        </w:rPr>
        <w:t xml:space="preserve"> _</w:t>
      </w:r>
      <w:r>
        <w:rPr>
          <w:sz w:val="24"/>
          <w:szCs w:val="24"/>
        </w:rPr>
        <w:t>___</w:t>
      </w:r>
      <w:r w:rsidRPr="00412F6E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  <w:r w:rsidR="0013651B">
        <w:rPr>
          <w:sz w:val="24"/>
          <w:szCs w:val="24"/>
        </w:rPr>
        <w:t>_______</w:t>
      </w:r>
      <w:r>
        <w:rPr>
          <w:sz w:val="24"/>
          <w:szCs w:val="24"/>
        </w:rPr>
        <w:t xml:space="preserve"> Estado</w:t>
      </w:r>
      <w:r w:rsidR="0013651B">
        <w:rPr>
          <w:sz w:val="24"/>
          <w:szCs w:val="24"/>
        </w:rPr>
        <w:t>/País</w:t>
      </w:r>
      <w:r>
        <w:rPr>
          <w:sz w:val="24"/>
          <w:szCs w:val="24"/>
        </w:rPr>
        <w:t>: ____________________</w:t>
      </w:r>
      <w:r w:rsidR="0013651B">
        <w:rPr>
          <w:sz w:val="24"/>
          <w:szCs w:val="24"/>
        </w:rPr>
        <w:t>__________</w:t>
      </w:r>
    </w:p>
    <w:p w14:paraId="1012FAAC" w14:textId="09FE6066" w:rsidR="005E0E92" w:rsidRDefault="00412F6E" w:rsidP="00412F6E">
      <w:pPr>
        <w:spacing w:after="0"/>
        <w:ind w:left="709"/>
        <w:jc w:val="both"/>
        <w:rPr>
          <w:sz w:val="24"/>
          <w:szCs w:val="24"/>
        </w:rPr>
      </w:pPr>
      <w:r w:rsidRPr="00412F6E">
        <w:rPr>
          <w:sz w:val="24"/>
          <w:szCs w:val="24"/>
        </w:rPr>
        <w:t>R.F.C: ________________</w:t>
      </w:r>
      <w:r w:rsidR="005E0E92">
        <w:rPr>
          <w:sz w:val="24"/>
          <w:szCs w:val="24"/>
        </w:rPr>
        <w:t>__________________Teléfono: _________________________________</w:t>
      </w:r>
    </w:p>
    <w:p w14:paraId="36084276" w14:textId="7EC4CFDD" w:rsidR="00412F6E" w:rsidRPr="00412F6E" w:rsidRDefault="00412F6E" w:rsidP="00412F6E">
      <w:pPr>
        <w:spacing w:after="0"/>
        <w:ind w:left="709"/>
        <w:jc w:val="both"/>
        <w:rPr>
          <w:sz w:val="24"/>
          <w:szCs w:val="24"/>
        </w:rPr>
      </w:pPr>
      <w:r w:rsidRPr="00412F6E">
        <w:rPr>
          <w:sz w:val="24"/>
          <w:szCs w:val="24"/>
        </w:rPr>
        <w:t xml:space="preserve">Correo </w:t>
      </w:r>
      <w:r w:rsidR="005E0E92">
        <w:rPr>
          <w:sz w:val="24"/>
          <w:szCs w:val="24"/>
        </w:rPr>
        <w:t>electrónico: ________________________________________________________________</w:t>
      </w:r>
    </w:p>
    <w:p w14:paraId="78F0F624" w14:textId="25851299" w:rsidR="00412F6E" w:rsidRDefault="00412F6E" w:rsidP="00412F6E">
      <w:pPr>
        <w:spacing w:after="0"/>
        <w:ind w:left="709"/>
        <w:jc w:val="both"/>
        <w:rPr>
          <w:sz w:val="24"/>
          <w:szCs w:val="24"/>
        </w:rPr>
      </w:pPr>
      <w:r w:rsidRPr="00412F6E">
        <w:rPr>
          <w:sz w:val="24"/>
          <w:szCs w:val="24"/>
        </w:rPr>
        <w:t xml:space="preserve">Nombre del(a) </w:t>
      </w:r>
      <w:r w:rsidR="0013651B">
        <w:rPr>
          <w:sz w:val="24"/>
          <w:szCs w:val="24"/>
        </w:rPr>
        <w:t>propietario</w:t>
      </w:r>
      <w:r w:rsidR="005E0E92">
        <w:rPr>
          <w:sz w:val="24"/>
          <w:szCs w:val="24"/>
        </w:rPr>
        <w:t xml:space="preserve">(a), </w:t>
      </w:r>
      <w:r w:rsidRPr="00412F6E">
        <w:rPr>
          <w:sz w:val="24"/>
          <w:szCs w:val="24"/>
        </w:rPr>
        <w:t>director(a) o geren</w:t>
      </w:r>
      <w:r w:rsidR="0013651B">
        <w:rPr>
          <w:sz w:val="24"/>
          <w:szCs w:val="24"/>
        </w:rPr>
        <w:t>te de la empresa o institución (especificar grado académico; Ing., Lic., Dr., Mtro., etc.):</w:t>
      </w:r>
    </w:p>
    <w:p w14:paraId="75EA8686" w14:textId="3DADF9F8" w:rsidR="00412F6E" w:rsidRDefault="00412F6E" w:rsidP="00412F6E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 w:rsidRPr="00412F6E">
        <w:rPr>
          <w:sz w:val="24"/>
          <w:szCs w:val="24"/>
        </w:rPr>
        <w:t>____________________________________</w:t>
      </w:r>
    </w:p>
    <w:p w14:paraId="5F6754EF" w14:textId="192B2186" w:rsidR="005E0E92" w:rsidRDefault="005E0E92" w:rsidP="00412F6E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Nombre y cargo de l</w:t>
      </w:r>
      <w:r w:rsidR="00AD6C01">
        <w:rPr>
          <w:sz w:val="24"/>
          <w:szCs w:val="24"/>
        </w:rPr>
        <w:t>a persona a quien se</w:t>
      </w:r>
      <w:r>
        <w:rPr>
          <w:sz w:val="24"/>
          <w:szCs w:val="24"/>
        </w:rPr>
        <w:t xml:space="preserve"> dirigirá la documentación </w:t>
      </w:r>
      <w:r w:rsidR="0013651B">
        <w:rPr>
          <w:sz w:val="24"/>
          <w:szCs w:val="24"/>
        </w:rPr>
        <w:t>oficial (especificar grado académico; Ing., Lic., Dr., Mtro., etc.):</w:t>
      </w:r>
    </w:p>
    <w:p w14:paraId="1A45E0BE" w14:textId="6D3B97C6" w:rsidR="005E0E92" w:rsidRPr="00412F6E" w:rsidRDefault="005E0E92" w:rsidP="00412F6E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134316E3" w14:textId="77777777" w:rsidR="00412F6E" w:rsidRDefault="00412F6E" w:rsidP="00412F6E">
      <w:pPr>
        <w:spacing w:after="0"/>
        <w:ind w:left="709"/>
        <w:jc w:val="both"/>
        <w:rPr>
          <w:sz w:val="24"/>
          <w:szCs w:val="24"/>
        </w:rPr>
      </w:pPr>
      <w:r w:rsidRPr="00412F6E">
        <w:rPr>
          <w:sz w:val="24"/>
          <w:szCs w:val="24"/>
        </w:rPr>
        <w:t xml:space="preserve">Giro de la empresa o institución: </w:t>
      </w:r>
    </w:p>
    <w:p w14:paraId="4137C4D5" w14:textId="7B2FDAC2" w:rsidR="00412F6E" w:rsidRPr="00412F6E" w:rsidRDefault="00412F6E" w:rsidP="00412F6E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Pr="00412F6E">
        <w:rPr>
          <w:sz w:val="24"/>
          <w:szCs w:val="24"/>
        </w:rPr>
        <w:t>_________________________________________________________</w:t>
      </w:r>
    </w:p>
    <w:p w14:paraId="1386E67D" w14:textId="1827A500" w:rsidR="00412F6E" w:rsidRPr="00412F6E" w:rsidRDefault="00412F6E" w:rsidP="00412F6E">
      <w:pPr>
        <w:spacing w:after="0"/>
        <w:ind w:left="709"/>
        <w:jc w:val="both"/>
        <w:rPr>
          <w:sz w:val="24"/>
          <w:szCs w:val="24"/>
        </w:rPr>
      </w:pPr>
      <w:r w:rsidRPr="00412F6E">
        <w:rPr>
          <w:sz w:val="24"/>
          <w:szCs w:val="24"/>
        </w:rPr>
        <w:t>Que productos o servicios ofrece: _</w:t>
      </w:r>
      <w:r>
        <w:rPr>
          <w:sz w:val="24"/>
          <w:szCs w:val="24"/>
        </w:rPr>
        <w:t>______________</w:t>
      </w:r>
      <w:r w:rsidRPr="00412F6E">
        <w:rPr>
          <w:sz w:val="24"/>
          <w:szCs w:val="24"/>
        </w:rPr>
        <w:t>_____________________________________</w:t>
      </w:r>
    </w:p>
    <w:p w14:paraId="39450B59" w14:textId="7D273F6F" w:rsidR="00412F6E" w:rsidRPr="00412F6E" w:rsidRDefault="00412F6E" w:rsidP="00412F6E">
      <w:pPr>
        <w:spacing w:after="0"/>
        <w:ind w:left="709"/>
        <w:jc w:val="both"/>
        <w:rPr>
          <w:sz w:val="24"/>
          <w:szCs w:val="24"/>
        </w:rPr>
      </w:pPr>
      <w:r w:rsidRPr="00412F6E">
        <w:rPr>
          <w:sz w:val="24"/>
          <w:szCs w:val="24"/>
        </w:rPr>
        <w:t>________________________________________________________________________________</w:t>
      </w:r>
    </w:p>
    <w:p w14:paraId="7B258700" w14:textId="64D8DC88" w:rsidR="00412F6E" w:rsidRPr="00412F6E" w:rsidRDefault="00412F6E" w:rsidP="00412F6E">
      <w:pPr>
        <w:spacing w:after="0"/>
        <w:ind w:left="709"/>
        <w:jc w:val="both"/>
        <w:rPr>
          <w:sz w:val="24"/>
          <w:szCs w:val="24"/>
        </w:rPr>
      </w:pPr>
      <w:r w:rsidRPr="00412F6E">
        <w:rPr>
          <w:sz w:val="24"/>
          <w:szCs w:val="24"/>
        </w:rPr>
        <w:t>Número de empleados(as) que laboran: ___________________________________________</w:t>
      </w:r>
    </w:p>
    <w:p w14:paraId="69B8FB2A" w14:textId="113EFDBE" w:rsidR="00412F6E" w:rsidRPr="00412F6E" w:rsidRDefault="00412F6E" w:rsidP="00412F6E">
      <w:pPr>
        <w:tabs>
          <w:tab w:val="left" w:pos="4558"/>
        </w:tabs>
        <w:spacing w:after="0"/>
        <w:ind w:left="709"/>
        <w:jc w:val="both"/>
        <w:rPr>
          <w:sz w:val="24"/>
          <w:szCs w:val="24"/>
        </w:rPr>
      </w:pPr>
      <w:r w:rsidRPr="00412F6E"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58EC0" wp14:editId="4C67ACAC">
                <wp:simplePos x="0" y="0"/>
                <wp:positionH relativeFrom="margin">
                  <wp:posOffset>5349240</wp:posOffset>
                </wp:positionH>
                <wp:positionV relativeFrom="paragraph">
                  <wp:posOffset>15240</wp:posOffset>
                </wp:positionV>
                <wp:extent cx="134620" cy="150495"/>
                <wp:effectExtent l="0" t="0" r="17780" b="209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32909" w14:textId="77777777" w:rsidR="00412F6E" w:rsidRDefault="00412F6E" w:rsidP="00412F6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2358EC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1.2pt;margin-top:1.2pt;width:10.6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">
                <v:textbox>
                  <w:txbxContent>
                    <w:p w14:paraId="61132909" w14:textId="77777777" w:rsidR="00412F6E" w:rsidRDefault="00412F6E" w:rsidP="00412F6E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2F6E"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459D2" wp14:editId="119B20A3">
                <wp:simplePos x="0" y="0"/>
                <wp:positionH relativeFrom="column">
                  <wp:posOffset>3449320</wp:posOffset>
                </wp:positionH>
                <wp:positionV relativeFrom="paragraph">
                  <wp:posOffset>14605</wp:posOffset>
                </wp:positionV>
                <wp:extent cx="135172" cy="151074"/>
                <wp:effectExtent l="0" t="0" r="17780" b="209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72" cy="151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2C5A2" w14:textId="77777777" w:rsidR="00412F6E" w:rsidRDefault="00412F6E" w:rsidP="00412F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8459D2" id="_x0000_s1027" type="#_x0000_t202" style="position:absolute;left:0;text-align:left;margin-left:271.6pt;margin-top:1.15pt;width:10.6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">
                <v:textbox>
                  <w:txbxContent>
                    <w:p w14:paraId="0752C5A2" w14:textId="77777777" w:rsidR="00412F6E" w:rsidRDefault="00412F6E" w:rsidP="00412F6E"/>
                  </w:txbxContent>
                </v:textbox>
              </v:shape>
            </w:pict>
          </mc:Fallback>
        </mc:AlternateContent>
      </w:r>
      <w:r w:rsidRPr="00412F6E">
        <w:rPr>
          <w:sz w:val="24"/>
          <w:szCs w:val="24"/>
        </w:rPr>
        <w:t>Servicio que le interesa:               Servicio Social              Residencia Profesional</w:t>
      </w:r>
    </w:p>
    <w:p w14:paraId="7888774F" w14:textId="35B4CF84" w:rsidR="00412F6E" w:rsidRPr="00412F6E" w:rsidRDefault="005E0E92" w:rsidP="00412F6E">
      <w:pPr>
        <w:tabs>
          <w:tab w:val="left" w:pos="2817"/>
        </w:tabs>
        <w:spacing w:after="0"/>
        <w:ind w:left="709"/>
        <w:jc w:val="both"/>
        <w:rPr>
          <w:sz w:val="24"/>
          <w:szCs w:val="24"/>
        </w:rPr>
      </w:pPr>
      <w:r w:rsidRPr="00412F6E"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A58FE" wp14:editId="1928F398">
                <wp:simplePos x="0" y="0"/>
                <wp:positionH relativeFrom="column">
                  <wp:posOffset>3672840</wp:posOffset>
                </wp:positionH>
                <wp:positionV relativeFrom="paragraph">
                  <wp:posOffset>12065</wp:posOffset>
                </wp:positionV>
                <wp:extent cx="134620" cy="150495"/>
                <wp:effectExtent l="0" t="0" r="17780" b="2095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40675" w14:textId="77777777" w:rsidR="00412F6E" w:rsidRDefault="00412F6E" w:rsidP="00412F6E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89.2pt;margin-top:.95pt;width:10.6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">
                <v:textbox>
                  <w:txbxContent>
                    <w:p w14:paraId="32140675" w14:textId="77777777" w:rsidR="00412F6E" w:rsidRDefault="00412F6E" w:rsidP="00412F6E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412F6E" w:rsidRPr="00412F6E"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BE7F0" wp14:editId="7489CD39">
                <wp:simplePos x="0" y="0"/>
                <wp:positionH relativeFrom="column">
                  <wp:posOffset>5120005</wp:posOffset>
                </wp:positionH>
                <wp:positionV relativeFrom="paragraph">
                  <wp:posOffset>10795</wp:posOffset>
                </wp:positionV>
                <wp:extent cx="134620" cy="150495"/>
                <wp:effectExtent l="0" t="0" r="17780" b="2095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DBCE" w14:textId="77777777" w:rsidR="00412F6E" w:rsidRDefault="00412F6E" w:rsidP="00412F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3.15pt;margin-top:.85pt;width:10.6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">
                <v:textbox>
                  <w:txbxContent>
                    <w:p w14:paraId="4C0EDBCE" w14:textId="77777777" w:rsidR="00412F6E" w:rsidRDefault="00412F6E" w:rsidP="00412F6E"/>
                  </w:txbxContent>
                </v:textbox>
              </v:shape>
            </w:pict>
          </mc:Fallback>
        </mc:AlternateContent>
      </w:r>
      <w:r w:rsidR="00412F6E" w:rsidRPr="00412F6E">
        <w:rPr>
          <w:sz w:val="24"/>
          <w:szCs w:val="24"/>
        </w:rPr>
        <w:t xml:space="preserve">                                                         Estadía Técnica              Visita Industrial  </w:t>
      </w:r>
    </w:p>
    <w:p w14:paraId="265617F9" w14:textId="38992948" w:rsidR="00412F6E" w:rsidRPr="00412F6E" w:rsidRDefault="00412F6E" w:rsidP="00412F6E">
      <w:pPr>
        <w:tabs>
          <w:tab w:val="left" w:pos="2817"/>
        </w:tabs>
        <w:spacing w:after="0"/>
        <w:ind w:left="709"/>
        <w:jc w:val="both"/>
        <w:rPr>
          <w:sz w:val="24"/>
          <w:szCs w:val="24"/>
        </w:rPr>
      </w:pPr>
      <w:r w:rsidRPr="00412F6E"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BF904" wp14:editId="10AD7673">
                <wp:simplePos x="0" y="0"/>
                <wp:positionH relativeFrom="column">
                  <wp:posOffset>1564640</wp:posOffset>
                </wp:positionH>
                <wp:positionV relativeFrom="paragraph">
                  <wp:posOffset>20955</wp:posOffset>
                </wp:positionV>
                <wp:extent cx="134620" cy="150495"/>
                <wp:effectExtent l="0" t="0" r="17780" b="2095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7B18F" w14:textId="77777777" w:rsidR="00412F6E" w:rsidRDefault="00412F6E" w:rsidP="00412F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0BF904" id="_x0000_s1030" type="#_x0000_t202" style="position:absolute;left:0;text-align:left;margin-left:123.2pt;margin-top:1.65pt;width:10.6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">
                <v:textbox>
                  <w:txbxContent>
                    <w:p w14:paraId="02C7B18F" w14:textId="77777777" w:rsidR="00412F6E" w:rsidRDefault="00412F6E" w:rsidP="00412F6E"/>
                  </w:txbxContent>
                </v:textbox>
              </v:shape>
            </w:pict>
          </mc:Fallback>
        </mc:AlternateContent>
      </w:r>
      <w:r w:rsidRPr="00412F6E">
        <w:rPr>
          <w:sz w:val="24"/>
          <w:szCs w:val="24"/>
        </w:rPr>
        <w:tab/>
        <w:t>Otra: ____________________________________________________</w:t>
      </w:r>
    </w:p>
    <w:p w14:paraId="05047D41" w14:textId="77777777" w:rsidR="00412F6E" w:rsidRDefault="00412F6E" w:rsidP="00412F6E">
      <w:pPr>
        <w:tabs>
          <w:tab w:val="left" w:pos="2817"/>
        </w:tabs>
        <w:spacing w:after="0" w:line="240" w:lineRule="auto"/>
        <w:ind w:left="709"/>
        <w:contextualSpacing/>
        <w:jc w:val="center"/>
        <w:rPr>
          <w:sz w:val="24"/>
          <w:szCs w:val="24"/>
        </w:rPr>
      </w:pPr>
    </w:p>
    <w:p w14:paraId="5315C7D6" w14:textId="77777777" w:rsidR="005E0E92" w:rsidRDefault="005E0E92" w:rsidP="00412F6E">
      <w:pPr>
        <w:tabs>
          <w:tab w:val="left" w:pos="2817"/>
        </w:tabs>
        <w:spacing w:after="0" w:line="240" w:lineRule="auto"/>
        <w:ind w:left="709"/>
        <w:contextualSpacing/>
        <w:jc w:val="center"/>
        <w:rPr>
          <w:b/>
          <w:sz w:val="24"/>
          <w:szCs w:val="24"/>
        </w:rPr>
      </w:pPr>
    </w:p>
    <w:p w14:paraId="3D40A764" w14:textId="798BD8AE" w:rsidR="00412F6E" w:rsidRPr="00412F6E" w:rsidRDefault="00412F6E" w:rsidP="00412F6E">
      <w:pPr>
        <w:tabs>
          <w:tab w:val="left" w:pos="2817"/>
        </w:tabs>
        <w:spacing w:after="0" w:line="240" w:lineRule="auto"/>
        <w:ind w:left="709"/>
        <w:contextualSpacing/>
        <w:jc w:val="center"/>
        <w:rPr>
          <w:b/>
          <w:sz w:val="24"/>
          <w:szCs w:val="24"/>
        </w:rPr>
      </w:pPr>
      <w:r w:rsidRPr="00412F6E">
        <w:rPr>
          <w:b/>
          <w:sz w:val="24"/>
          <w:szCs w:val="24"/>
        </w:rPr>
        <w:t>REALIZÓ DIAGNÓSTICO</w:t>
      </w:r>
    </w:p>
    <w:p w14:paraId="74626D88" w14:textId="00A13F42" w:rsidR="00412F6E" w:rsidRPr="00412F6E" w:rsidRDefault="00412F6E" w:rsidP="00412F6E">
      <w:pPr>
        <w:tabs>
          <w:tab w:val="left" w:pos="2817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412F6E">
        <w:rPr>
          <w:sz w:val="24"/>
          <w:szCs w:val="24"/>
        </w:rPr>
        <w:t>Nombre completo: _____________________________________________________________</w:t>
      </w:r>
    </w:p>
    <w:p w14:paraId="7F11022C" w14:textId="6946FDAE" w:rsidR="00412F6E" w:rsidRPr="00412F6E" w:rsidRDefault="00412F6E" w:rsidP="00412F6E">
      <w:pPr>
        <w:tabs>
          <w:tab w:val="left" w:pos="2817"/>
        </w:tabs>
        <w:spacing w:after="0"/>
        <w:ind w:left="709"/>
        <w:jc w:val="both"/>
        <w:rPr>
          <w:sz w:val="24"/>
          <w:szCs w:val="24"/>
        </w:rPr>
      </w:pPr>
      <w:r w:rsidRPr="00412F6E">
        <w:rPr>
          <w:sz w:val="24"/>
          <w:szCs w:val="24"/>
        </w:rPr>
        <w:t>Puesto: ________</w:t>
      </w:r>
      <w:r w:rsidR="005E0E92">
        <w:rPr>
          <w:sz w:val="24"/>
          <w:szCs w:val="24"/>
        </w:rPr>
        <w:t>______________________________________________________________</w:t>
      </w:r>
    </w:p>
    <w:p w14:paraId="16CF00E7" w14:textId="77777777" w:rsidR="005E0E92" w:rsidRDefault="005E0E92" w:rsidP="00412F6E">
      <w:pPr>
        <w:tabs>
          <w:tab w:val="left" w:pos="2817"/>
        </w:tabs>
        <w:spacing w:after="0"/>
        <w:ind w:left="709"/>
        <w:jc w:val="both"/>
        <w:rPr>
          <w:sz w:val="24"/>
          <w:szCs w:val="24"/>
        </w:rPr>
      </w:pPr>
    </w:p>
    <w:p w14:paraId="637EE974" w14:textId="1E6257C4" w:rsidR="005E0E92" w:rsidRPr="005E0E92" w:rsidRDefault="00412F6E" w:rsidP="005E0E92">
      <w:pPr>
        <w:tabs>
          <w:tab w:val="left" w:pos="2817"/>
        </w:tabs>
        <w:spacing w:after="0"/>
        <w:ind w:left="709"/>
        <w:jc w:val="both"/>
        <w:rPr>
          <w:sz w:val="24"/>
          <w:szCs w:val="24"/>
        </w:rPr>
      </w:pPr>
      <w:r w:rsidRPr="00412F6E">
        <w:rPr>
          <w:sz w:val="24"/>
          <w:szCs w:val="24"/>
        </w:rPr>
        <w:t>Cumplió con los criterios de selección y evaluación de empresas (Cr-</w:t>
      </w:r>
      <w:r>
        <w:rPr>
          <w:sz w:val="24"/>
          <w:szCs w:val="24"/>
        </w:rPr>
        <w:t>ITSZaS-8.4.1-01</w:t>
      </w:r>
      <w:r w:rsidR="005E0E92">
        <w:rPr>
          <w:sz w:val="24"/>
          <w:szCs w:val="24"/>
        </w:rPr>
        <w:t xml:space="preserve">) (   ) Si   ( </w:t>
      </w:r>
      <w:r w:rsidRPr="00412F6E">
        <w:rPr>
          <w:sz w:val="24"/>
          <w:szCs w:val="24"/>
        </w:rPr>
        <w:t xml:space="preserve">  ) No</w:t>
      </w:r>
    </w:p>
    <w:p w14:paraId="40FE84FF" w14:textId="08DC9BEA" w:rsidR="00412F6E" w:rsidRPr="00412F6E" w:rsidRDefault="00412F6E" w:rsidP="00412F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412F6E">
        <w:rPr>
          <w:rFonts w:cs="Calibri"/>
          <w:sz w:val="24"/>
          <w:szCs w:val="24"/>
        </w:rPr>
        <w:t>Nombre y firma de verificación del cumplimiento del criterio de selección y</w:t>
      </w:r>
      <w:r w:rsidR="005E0E92">
        <w:rPr>
          <w:rFonts w:cs="Calibri"/>
          <w:sz w:val="24"/>
          <w:szCs w:val="24"/>
        </w:rPr>
        <w:t xml:space="preserve"> evaluación de empresas </w:t>
      </w:r>
      <w:r w:rsidRPr="00412F6E">
        <w:rPr>
          <w:sz w:val="24"/>
          <w:szCs w:val="24"/>
        </w:rPr>
        <w:t>Cr-</w:t>
      </w:r>
      <w:r>
        <w:rPr>
          <w:sz w:val="24"/>
          <w:szCs w:val="24"/>
        </w:rPr>
        <w:t>ITSZaS-8.4.1-01</w:t>
      </w:r>
      <w:r w:rsidRPr="00412F6E">
        <w:rPr>
          <w:rFonts w:cs="Calibri"/>
          <w:sz w:val="24"/>
          <w:szCs w:val="24"/>
        </w:rPr>
        <w:t>.</w:t>
      </w:r>
    </w:p>
    <w:p w14:paraId="7DCB3D2D" w14:textId="7AE6E2C1" w:rsidR="00412F6E" w:rsidRPr="00412F6E" w:rsidRDefault="00412F6E" w:rsidP="00412F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412F6E">
        <w:rPr>
          <w:rFonts w:cs="Calibri"/>
          <w:sz w:val="24"/>
          <w:szCs w:val="24"/>
        </w:rPr>
        <w:t>Jefe(a) del Departam</w:t>
      </w:r>
      <w:r w:rsidR="005E0E92">
        <w:rPr>
          <w:rFonts w:cs="Calibri"/>
          <w:sz w:val="24"/>
          <w:szCs w:val="24"/>
        </w:rPr>
        <w:t>ento de Gestión</w:t>
      </w:r>
      <w:r w:rsidRPr="00412F6E">
        <w:rPr>
          <w:rFonts w:cs="Calibri"/>
          <w:sz w:val="24"/>
          <w:szCs w:val="24"/>
        </w:rPr>
        <w:t xml:space="preserve"> Vinculación</w:t>
      </w:r>
      <w:r w:rsidR="005E0E92">
        <w:rPr>
          <w:rFonts w:cs="Calibri"/>
          <w:sz w:val="24"/>
          <w:szCs w:val="24"/>
        </w:rPr>
        <w:t xml:space="preserve"> y Extensión</w:t>
      </w:r>
      <w:r w:rsidRPr="00412F6E">
        <w:rPr>
          <w:rFonts w:cs="Calibri"/>
          <w:sz w:val="24"/>
          <w:szCs w:val="24"/>
        </w:rPr>
        <w:t xml:space="preserve"> o Secretaria(o) del Departamento: </w:t>
      </w:r>
    </w:p>
    <w:p w14:paraId="78F6E872" w14:textId="77777777" w:rsidR="00412F6E" w:rsidRPr="00412F6E" w:rsidRDefault="00412F6E" w:rsidP="00412F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sz w:val="24"/>
          <w:szCs w:val="24"/>
        </w:rPr>
      </w:pPr>
    </w:p>
    <w:p w14:paraId="33405C6B" w14:textId="0021FB08" w:rsidR="00412F6E" w:rsidRPr="00412F6E" w:rsidRDefault="00412F6E" w:rsidP="00412F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412F6E">
        <w:rPr>
          <w:rFonts w:cs="Calibri"/>
          <w:sz w:val="24"/>
          <w:szCs w:val="24"/>
        </w:rPr>
        <w:t>Nombr</w:t>
      </w:r>
      <w:r w:rsidR="004E0ABA">
        <w:rPr>
          <w:rFonts w:cs="Calibri"/>
          <w:sz w:val="24"/>
          <w:szCs w:val="24"/>
        </w:rPr>
        <w:t>e: ________________________</w:t>
      </w:r>
      <w:r w:rsidRPr="00412F6E">
        <w:rPr>
          <w:rFonts w:cs="Calibri"/>
          <w:sz w:val="24"/>
          <w:szCs w:val="24"/>
        </w:rPr>
        <w:t>______________</w:t>
      </w:r>
      <w:r w:rsidR="004E0ABA">
        <w:rPr>
          <w:rFonts w:cs="Calibri"/>
          <w:sz w:val="24"/>
          <w:szCs w:val="24"/>
        </w:rPr>
        <w:t>_______ Firma: _____________________</w:t>
      </w:r>
    </w:p>
    <w:p w14:paraId="22F9F58D" w14:textId="77777777" w:rsidR="00412F6E" w:rsidRPr="00412F6E" w:rsidRDefault="00412F6E" w:rsidP="0013651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</w:p>
    <w:p w14:paraId="63128728" w14:textId="678A6DE2" w:rsidR="00412F6E" w:rsidRDefault="00412F6E" w:rsidP="0013651B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cs="Calibri"/>
          <w:sz w:val="24"/>
          <w:szCs w:val="24"/>
        </w:rPr>
      </w:pPr>
      <w:r w:rsidRPr="00412F6E">
        <w:rPr>
          <w:rFonts w:cs="Calibri"/>
          <w:sz w:val="24"/>
          <w:szCs w:val="24"/>
        </w:rPr>
        <w:t>Sello del Depart</w:t>
      </w:r>
      <w:r w:rsidR="0013651B">
        <w:rPr>
          <w:rFonts w:cs="Calibri"/>
          <w:sz w:val="24"/>
          <w:szCs w:val="24"/>
        </w:rPr>
        <w:t xml:space="preserve">amento de </w:t>
      </w:r>
      <w:r w:rsidR="00F15527">
        <w:rPr>
          <w:rFonts w:cs="Calibri"/>
          <w:sz w:val="24"/>
          <w:szCs w:val="24"/>
        </w:rPr>
        <w:t>Gestión Tecnológica y Vinculación</w:t>
      </w:r>
      <w:bookmarkStart w:id="0" w:name="_GoBack"/>
      <w:bookmarkEnd w:id="0"/>
    </w:p>
    <w:p w14:paraId="561CD113" w14:textId="77777777" w:rsidR="0013651B" w:rsidRDefault="0013651B" w:rsidP="001365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sz w:val="24"/>
          <w:szCs w:val="24"/>
        </w:rPr>
      </w:pPr>
    </w:p>
    <w:p w14:paraId="3076DCEF" w14:textId="51F8F005" w:rsidR="00412F6E" w:rsidRDefault="00412F6E" w:rsidP="001365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412F6E">
        <w:rPr>
          <w:rFonts w:cs="Calibri"/>
          <w:sz w:val="24"/>
          <w:szCs w:val="24"/>
        </w:rPr>
        <w:t>Tlaltenango, Zacatecas a ____ de ______ 20 ____.</w:t>
      </w:r>
    </w:p>
    <w:sectPr w:rsidR="00412F6E" w:rsidSect="00663031">
      <w:headerReference w:type="default" r:id="rId8"/>
      <w:footerReference w:type="default" r:id="rId9"/>
      <w:endnotePr>
        <w:numFmt w:val="decimal"/>
      </w:endnotePr>
      <w:pgSz w:w="12240" w:h="15840" w:code="1"/>
      <w:pgMar w:top="720" w:right="1183" w:bottom="720" w:left="720" w:header="426" w:footer="3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D0F76" w14:textId="77777777" w:rsidR="007765E8" w:rsidRDefault="007765E8">
      <w:r>
        <w:separator/>
      </w:r>
    </w:p>
  </w:endnote>
  <w:endnote w:type="continuationSeparator" w:id="0">
    <w:p w14:paraId="457ED192" w14:textId="77777777" w:rsidR="007765E8" w:rsidRDefault="0077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DIN-Regular">
    <w:altName w:val="Arial Narrow"/>
    <w:charset w:val="00"/>
    <w:family w:val="swiss"/>
    <w:pitch w:val="variable"/>
    <w:sig w:usb0="800000AF" w:usb1="10002048" w:usb2="00000000" w:usb3="00000000" w:csb0="00000001" w:csb1="00000000"/>
  </w:font>
  <w:font w:name="Frutiger 65 Bold">
    <w:altName w:val="Cambri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61D5C" w14:textId="77777777" w:rsidR="000C5587" w:rsidRPr="00F82B26" w:rsidRDefault="000C5587" w:rsidP="005C090F">
    <w:pPr>
      <w:tabs>
        <w:tab w:val="center" w:pos="4748"/>
        <w:tab w:val="right" w:pos="9497"/>
      </w:tabs>
      <w:autoSpaceDE w:val="0"/>
      <w:autoSpaceDN w:val="0"/>
      <w:adjustRightInd w:val="0"/>
      <w:jc w:val="center"/>
      <w:rPr>
        <w:rFonts w:cs="Arial"/>
        <w:sz w:val="16"/>
        <w:szCs w:val="16"/>
        <w:lang w:val="es-ES_tradnl"/>
      </w:rPr>
    </w:pPr>
    <w:r>
      <w:rPr>
        <w:rFonts w:ascii="Frutiger 65 Bold" w:hAnsi="Frutiger 65 Bold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77FDA" wp14:editId="6800912D">
              <wp:simplePos x="0" y="0"/>
              <wp:positionH relativeFrom="column">
                <wp:posOffset>6871335</wp:posOffset>
              </wp:positionH>
              <wp:positionV relativeFrom="paragraph">
                <wp:posOffset>-3972560</wp:posOffset>
              </wp:positionV>
              <wp:extent cx="323850" cy="4432300"/>
              <wp:effectExtent l="0" t="0" r="0" b="6350"/>
              <wp:wrapNone/>
              <wp:docPr id="18" name="Text Box 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443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BAB12" w14:textId="77777777" w:rsidR="000C5587" w:rsidRPr="00234671" w:rsidRDefault="00FD45DA" w:rsidP="005C090F">
                          <w:pPr>
                            <w:ind w:left="-142" w:right="-125"/>
                            <w:rPr>
                              <w:i/>
                              <w:color w:val="FFFFFF" w:themeColor="background1"/>
                              <w:spacing w:val="30"/>
                              <w:sz w:val="20"/>
                              <w:lang w:val="es-AR"/>
                            </w:rPr>
                          </w:pPr>
                          <w:r w:rsidRPr="00A251E5">
                            <w:rPr>
                              <w:i/>
                              <w:noProof/>
                              <w:color w:val="FFFFFF" w:themeColor="background1"/>
                              <w:spacing w:val="30"/>
                              <w:sz w:val="20"/>
                              <w:lang w:val="es-AR"/>
                            </w:rPr>
                            <w:t>Instituto Tecnológico Superior Zacatecas Sur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3577FDA" id="_x0000_t202" coordsize="21600,21600" o:spt="202" path="m,l,21600r21600,l21600,xe">
              <v:stroke joinstyle="miter"/>
              <v:path gradientshapeok="t" o:connecttype="rect"/>
            </v:shapetype>
            <v:shape id="Text Box 944" o:spid="_x0000_s1026" type="#_x0000_t202" style="position:absolute;left:0;text-align:left;margin-left:541.05pt;margin-top:-312.8pt;width:25.5pt;height:3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" filled="f" stroked="f" strokeweight=".5pt">
              <v:textbox style="layout-flow:vertical;mso-layout-flow-alt:bottom-to-top">
                <w:txbxContent>
                  <w:p w14:paraId="40EBAB12" w14:textId="77777777" w:rsidR="000C5587" w:rsidRPr="00234671" w:rsidRDefault="00FD45DA" w:rsidP="005C090F">
                    <w:pPr>
                      <w:ind w:left="-142" w:right="-125"/>
                      <w:rPr>
                        <w:i/>
                        <w:color w:val="FFFFFF" w:themeColor="background1"/>
                        <w:spacing w:val="30"/>
                        <w:sz w:val="20"/>
                        <w:lang w:val="es-AR"/>
                      </w:rPr>
                    </w:pPr>
                    <w:r w:rsidRPr="00A251E5">
                      <w:rPr>
                        <w:i/>
                        <w:noProof/>
                        <w:color w:val="FFFFFF" w:themeColor="background1"/>
                        <w:spacing w:val="30"/>
                        <w:sz w:val="20"/>
                        <w:lang w:val="es-AR"/>
                      </w:rPr>
                      <w:t>Instituto Tecnológico Superior Zacatecas Sur</w:t>
                    </w:r>
                  </w:p>
                </w:txbxContent>
              </v:textbox>
            </v:shape>
          </w:pict>
        </mc:Fallback>
      </mc:AlternateContent>
    </w:r>
  </w:p>
  <w:tbl>
    <w:tblPr>
      <w:tblW w:w="10206" w:type="dxa"/>
      <w:tblInd w:w="108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261"/>
      <w:gridCol w:w="3827"/>
      <w:gridCol w:w="3118"/>
    </w:tblGrid>
    <w:tr w:rsidR="000C5587" w:rsidRPr="00134AA5" w14:paraId="0F624ACF" w14:textId="77777777" w:rsidTr="003F3F13">
      <w:trPr>
        <w:trHeight w:val="274"/>
      </w:trPr>
      <w:tc>
        <w:tcPr>
          <w:tcW w:w="3261" w:type="dxa"/>
        </w:tcPr>
        <w:p w14:paraId="51612418" w14:textId="20F993EF" w:rsidR="000C5587" w:rsidRPr="00F82B26" w:rsidRDefault="000C5587" w:rsidP="002A4940">
          <w:pPr>
            <w:pStyle w:val="Piedepgina"/>
            <w:rPr>
              <w:sz w:val="16"/>
              <w:szCs w:val="16"/>
              <w:highlight w:val="yellow"/>
            </w:rPr>
          </w:pPr>
          <w:r w:rsidRPr="00F82B26">
            <w:rPr>
              <w:sz w:val="16"/>
              <w:szCs w:val="16"/>
            </w:rPr>
            <w:t>Sistema de Gestión</w:t>
          </w:r>
          <w:r w:rsidR="00896598">
            <w:rPr>
              <w:sz w:val="16"/>
              <w:szCs w:val="16"/>
            </w:rPr>
            <w:t xml:space="preserve"> I</w:t>
          </w:r>
          <w:r w:rsidR="0037085F">
            <w:rPr>
              <w:sz w:val="16"/>
              <w:szCs w:val="16"/>
            </w:rPr>
            <w:t>ntegra</w:t>
          </w:r>
          <w:r w:rsidR="006C4B9F">
            <w:rPr>
              <w:sz w:val="16"/>
              <w:szCs w:val="16"/>
            </w:rPr>
            <w:t>do</w:t>
          </w:r>
        </w:p>
      </w:tc>
      <w:tc>
        <w:tcPr>
          <w:tcW w:w="3827" w:type="dxa"/>
        </w:tcPr>
        <w:p w14:paraId="16B2861C" w14:textId="4D45E1C5" w:rsidR="000C5587" w:rsidRPr="00F82B26" w:rsidRDefault="000C5587" w:rsidP="007C2693">
          <w:pPr>
            <w:pStyle w:val="Piedepgina"/>
            <w:jc w:val="center"/>
            <w:rPr>
              <w:sz w:val="16"/>
              <w:szCs w:val="16"/>
              <w:highlight w:val="yellow"/>
            </w:rPr>
          </w:pPr>
          <w:r w:rsidRPr="00F82B26">
            <w:rPr>
              <w:sz w:val="16"/>
              <w:szCs w:val="16"/>
            </w:rPr>
            <w:t xml:space="preserve">Versión </w:t>
          </w:r>
          <w:r w:rsidR="0013651B">
            <w:rPr>
              <w:noProof/>
              <w:sz w:val="16"/>
              <w:szCs w:val="16"/>
            </w:rPr>
            <w:t>1</w:t>
          </w:r>
          <w:r w:rsidRPr="00F82B26">
            <w:rPr>
              <w:sz w:val="16"/>
              <w:szCs w:val="16"/>
            </w:rPr>
            <w:t xml:space="preserve">, </w:t>
          </w:r>
          <w:r w:rsidR="0013651B">
            <w:rPr>
              <w:noProof/>
              <w:sz w:val="16"/>
              <w:szCs w:val="16"/>
            </w:rPr>
            <w:t>19</w:t>
          </w:r>
          <w:r w:rsidR="00FD45DA">
            <w:rPr>
              <w:noProof/>
              <w:sz w:val="16"/>
              <w:szCs w:val="16"/>
            </w:rPr>
            <w:t>/</w:t>
          </w:r>
          <w:r w:rsidR="0013651B">
            <w:rPr>
              <w:noProof/>
              <w:sz w:val="16"/>
              <w:szCs w:val="16"/>
            </w:rPr>
            <w:t>08/2019</w:t>
          </w:r>
        </w:p>
      </w:tc>
      <w:tc>
        <w:tcPr>
          <w:tcW w:w="3118" w:type="dxa"/>
        </w:tcPr>
        <w:p w14:paraId="59CFAE65" w14:textId="3AF8EDAC" w:rsidR="000C5587" w:rsidRPr="00F82B26" w:rsidRDefault="000C5587" w:rsidP="002A4940">
          <w:pPr>
            <w:pStyle w:val="Piedepgina"/>
            <w:jc w:val="right"/>
            <w:rPr>
              <w:b/>
              <w:sz w:val="16"/>
              <w:szCs w:val="16"/>
              <w:highlight w:val="yellow"/>
            </w:rPr>
          </w:pPr>
          <w:r w:rsidRPr="00F82B26">
            <w:rPr>
              <w:sz w:val="16"/>
              <w:szCs w:val="16"/>
            </w:rPr>
            <w:t xml:space="preserve">Página </w:t>
          </w:r>
          <w:r w:rsidRPr="00F82B26">
            <w:rPr>
              <w:b/>
              <w:sz w:val="16"/>
              <w:szCs w:val="16"/>
            </w:rPr>
            <w:fldChar w:fldCharType="begin"/>
          </w:r>
          <w:r w:rsidRPr="00F82B26">
            <w:rPr>
              <w:b/>
              <w:sz w:val="16"/>
              <w:szCs w:val="16"/>
            </w:rPr>
            <w:instrText xml:space="preserve"> PAGE </w:instrText>
          </w:r>
          <w:r w:rsidRPr="00F82B26">
            <w:rPr>
              <w:b/>
              <w:sz w:val="16"/>
              <w:szCs w:val="16"/>
            </w:rPr>
            <w:fldChar w:fldCharType="separate"/>
          </w:r>
          <w:r w:rsidR="00F15527">
            <w:rPr>
              <w:b/>
              <w:noProof/>
              <w:sz w:val="16"/>
              <w:szCs w:val="16"/>
            </w:rPr>
            <w:t>1</w:t>
          </w:r>
          <w:r w:rsidRPr="00F82B26">
            <w:rPr>
              <w:b/>
              <w:sz w:val="16"/>
              <w:szCs w:val="16"/>
            </w:rPr>
            <w:fldChar w:fldCharType="end"/>
          </w:r>
          <w:r w:rsidRPr="00F82B26">
            <w:rPr>
              <w:sz w:val="16"/>
              <w:szCs w:val="16"/>
            </w:rPr>
            <w:t xml:space="preserve"> de </w:t>
          </w:r>
          <w:r w:rsidRPr="00F82B26">
            <w:rPr>
              <w:b/>
              <w:sz w:val="16"/>
              <w:szCs w:val="16"/>
            </w:rPr>
            <w:fldChar w:fldCharType="begin"/>
          </w:r>
          <w:r w:rsidRPr="00F82B26">
            <w:rPr>
              <w:b/>
              <w:sz w:val="16"/>
              <w:szCs w:val="16"/>
            </w:rPr>
            <w:instrText xml:space="preserve"> NUMPAGES  </w:instrText>
          </w:r>
          <w:r w:rsidRPr="00F82B26">
            <w:rPr>
              <w:b/>
              <w:sz w:val="16"/>
              <w:szCs w:val="16"/>
            </w:rPr>
            <w:fldChar w:fldCharType="separate"/>
          </w:r>
          <w:r w:rsidR="00F15527">
            <w:rPr>
              <w:b/>
              <w:noProof/>
              <w:sz w:val="16"/>
              <w:szCs w:val="16"/>
            </w:rPr>
            <w:t>1</w:t>
          </w:r>
          <w:r w:rsidRPr="00F82B26">
            <w:rPr>
              <w:b/>
              <w:sz w:val="16"/>
              <w:szCs w:val="16"/>
            </w:rPr>
            <w:fldChar w:fldCharType="end"/>
          </w:r>
        </w:p>
      </w:tc>
    </w:tr>
  </w:tbl>
  <w:p w14:paraId="48DCB32D" w14:textId="505EEDB4" w:rsidR="000C5587" w:rsidRDefault="000C5587" w:rsidP="005C090F">
    <w:pPr>
      <w:tabs>
        <w:tab w:val="center" w:pos="4748"/>
        <w:tab w:val="right" w:pos="9497"/>
      </w:tabs>
      <w:autoSpaceDE w:val="0"/>
      <w:autoSpaceDN w:val="0"/>
      <w:adjustRightInd w:val="0"/>
      <w:jc w:val="center"/>
    </w:pPr>
    <w:r>
      <w:rPr>
        <w:rFonts w:cs="Arial"/>
        <w:sz w:val="16"/>
        <w:szCs w:val="16"/>
        <w:lang w:val="es-ES_tradnl"/>
      </w:rPr>
      <w:t xml:space="preserve">Este </w:t>
    </w:r>
    <w:r w:rsidRPr="00F82B26">
      <w:rPr>
        <w:rFonts w:cs="Arial"/>
        <w:sz w:val="16"/>
        <w:szCs w:val="16"/>
        <w:lang w:val="es-ES_tradnl"/>
      </w:rPr>
      <w:t>documento es propiedad de</w:t>
    </w:r>
    <w:r w:rsidR="009D7705">
      <w:rPr>
        <w:rFonts w:cs="Arial"/>
        <w:sz w:val="16"/>
        <w:szCs w:val="16"/>
        <w:lang w:val="es-ES_tradnl"/>
      </w:rPr>
      <w:t>l</w:t>
    </w:r>
    <w:r w:rsidRPr="00F82B26">
      <w:rPr>
        <w:rFonts w:cs="Arial"/>
        <w:sz w:val="16"/>
        <w:szCs w:val="16"/>
        <w:lang w:val="es-ES_tradnl"/>
      </w:rPr>
      <w:t xml:space="preserve"> </w:t>
    </w:r>
    <w:r w:rsidR="00FD45DA" w:rsidRPr="00A251E5">
      <w:rPr>
        <w:rFonts w:cs="Arial"/>
        <w:b/>
        <w:noProof/>
        <w:sz w:val="16"/>
        <w:szCs w:val="16"/>
        <w:lang w:val="es-ES_tradnl"/>
      </w:rPr>
      <w:t>Instituto Tecnológico Superior Zacatecas Sur</w:t>
    </w:r>
    <w:r w:rsidRPr="00F82B26">
      <w:rPr>
        <w:rFonts w:cs="Arial"/>
        <w:sz w:val="16"/>
        <w:szCs w:val="16"/>
        <w:lang w:val="es-ES_tradnl"/>
      </w:rPr>
      <w:t>, queda prohibida su reproducción parcial o total sin su previa autorización</w:t>
    </w:r>
    <w:r w:rsidRPr="00F82B26">
      <w:rPr>
        <w:rFonts w:asciiTheme="majorHAnsi" w:hAnsiTheme="majorHAnsi"/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0533E" w14:textId="77777777" w:rsidR="007765E8" w:rsidRDefault="007765E8">
      <w:r>
        <w:separator/>
      </w:r>
    </w:p>
  </w:footnote>
  <w:footnote w:type="continuationSeparator" w:id="0">
    <w:p w14:paraId="3F711E84" w14:textId="77777777" w:rsidR="007765E8" w:rsidRDefault="00776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C5B4C" w14:textId="7711AB3B" w:rsidR="000600D9" w:rsidRPr="008D1063" w:rsidRDefault="00220E28" w:rsidP="00896598">
    <w:pPr>
      <w:pStyle w:val="Encabezado"/>
      <w:tabs>
        <w:tab w:val="clear" w:pos="4320"/>
        <w:tab w:val="clear" w:pos="8640"/>
        <w:tab w:val="left" w:pos="0"/>
        <w:tab w:val="left" w:pos="3402"/>
      </w:tabs>
      <w:spacing w:after="0"/>
      <w:ind w:left="142" w:right="-1"/>
      <w:jc w:val="right"/>
      <w:rPr>
        <w:rFonts w:asciiTheme="minorHAnsi" w:hAnsiTheme="minorHAnsi"/>
        <w:szCs w:val="20"/>
        <w:lang w:val="es-ES_tradnl"/>
      </w:rPr>
    </w:pPr>
    <w:r w:rsidRPr="00DF2FA0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C8244E" wp14:editId="0F0A0F52">
              <wp:simplePos x="0" y="0"/>
              <wp:positionH relativeFrom="column">
                <wp:posOffset>6909435</wp:posOffset>
              </wp:positionH>
              <wp:positionV relativeFrom="paragraph">
                <wp:posOffset>-465455</wp:posOffset>
              </wp:positionV>
              <wp:extent cx="284480" cy="10927715"/>
              <wp:effectExtent l="95250" t="38100" r="39370" b="102235"/>
              <wp:wrapNone/>
              <wp:docPr id="15" name="Rectangle 9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80" cy="10927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CD730B4" id="Rectangle 941" o:spid="_x0000_s1026" style="position:absolute;margin-left:544.05pt;margin-top:-36.65pt;width:22.4pt;height:86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" fillcolor="#bfbfbf [2412]" stroked="f" strokeweight="2pt">
              <v:shadow on="t" color="black" opacity="26214f" origin=".5,-.5" offset="-.74836mm,.74836mm"/>
            </v:rect>
          </w:pict>
        </mc:Fallback>
      </mc:AlternateContent>
    </w:r>
    <w:r w:rsidR="00FD45DA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7A0A27B" wp14:editId="2A78C63C">
          <wp:simplePos x="0" y="0"/>
          <wp:positionH relativeFrom="column">
            <wp:posOffset>78740</wp:posOffset>
          </wp:positionH>
          <wp:positionV relativeFrom="paragraph">
            <wp:posOffset>-35560</wp:posOffset>
          </wp:positionV>
          <wp:extent cx="1211580" cy="483870"/>
          <wp:effectExtent l="0" t="0" r="7620" b="0"/>
          <wp:wrapThrough wrapText="bothSides">
            <wp:wrapPolygon edited="0">
              <wp:start x="0" y="0"/>
              <wp:lineTo x="0" y="20409"/>
              <wp:lineTo x="21283" y="20409"/>
              <wp:lineTo x="21283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BF0">
      <w:rPr>
        <w:rFonts w:asciiTheme="minorHAnsi" w:hAnsiTheme="minorHAnsi"/>
        <w:szCs w:val="20"/>
        <w:lang w:val="es-ES_tradnl"/>
      </w:rPr>
      <w:tab/>
    </w:r>
    <w:r w:rsidR="00663031">
      <w:rPr>
        <w:rFonts w:asciiTheme="minorHAnsi" w:hAnsiTheme="minorHAnsi"/>
        <w:szCs w:val="20"/>
        <w:lang w:val="es-ES_tradnl"/>
      </w:rPr>
      <w:t xml:space="preserve">Procedimiento </w:t>
    </w:r>
    <w:r w:rsidR="00412F6E">
      <w:rPr>
        <w:rFonts w:asciiTheme="minorHAnsi" w:hAnsiTheme="minorHAnsi"/>
        <w:szCs w:val="20"/>
        <w:lang w:val="es-ES_tradnl"/>
      </w:rPr>
      <w:t>para la selección de empresas</w:t>
    </w:r>
  </w:p>
  <w:p w14:paraId="778723FC" w14:textId="2F72B4F8" w:rsidR="000C5587" w:rsidRPr="00DF2FA0" w:rsidRDefault="000600D9" w:rsidP="008B3BF0">
    <w:pPr>
      <w:pStyle w:val="Encabezado"/>
      <w:tabs>
        <w:tab w:val="clear" w:pos="4320"/>
        <w:tab w:val="clear" w:pos="8640"/>
        <w:tab w:val="center" w:pos="317"/>
        <w:tab w:val="center" w:pos="3969"/>
        <w:tab w:val="right" w:pos="6946"/>
      </w:tabs>
      <w:spacing w:after="0"/>
      <w:jc w:val="right"/>
    </w:pPr>
    <w:r w:rsidRPr="00BF1BDA">
      <w:rPr>
        <w:rFonts w:asciiTheme="minorHAnsi" w:hAnsiTheme="minorHAnsi"/>
      </w:rPr>
      <w:t>R-</w:t>
    </w:r>
    <w:r w:rsidR="00FD45DA" w:rsidRPr="00A251E5">
      <w:rPr>
        <w:rFonts w:asciiTheme="minorHAnsi" w:hAnsiTheme="minorHAnsi"/>
        <w:noProof/>
      </w:rPr>
      <w:t>ITSZaS</w:t>
    </w:r>
    <w:r w:rsidR="008D1063">
      <w:rPr>
        <w:rFonts w:asciiTheme="minorHAnsi" w:hAnsiTheme="minorHAnsi"/>
      </w:rPr>
      <w:t>-</w:t>
    </w:r>
    <w:r w:rsidR="00896598">
      <w:rPr>
        <w:rFonts w:asciiTheme="minorHAnsi" w:hAnsiTheme="minorHAnsi"/>
      </w:rPr>
      <w:t>8.</w:t>
    </w:r>
    <w:r w:rsidR="00412F6E">
      <w:rPr>
        <w:rFonts w:asciiTheme="minorHAnsi" w:hAnsiTheme="minorHAnsi"/>
      </w:rPr>
      <w:t>4.1</w:t>
    </w:r>
    <w:r w:rsidRPr="00BF1BDA">
      <w:rPr>
        <w:rFonts w:asciiTheme="minorHAnsi" w:hAnsiTheme="minorHAnsi"/>
      </w:rPr>
      <w:t>-</w:t>
    </w:r>
    <w:r w:rsidR="00412F6E">
      <w:rPr>
        <w:rFonts w:asciiTheme="minorHAnsi" w:hAnsiTheme="minorHAnsi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59E"/>
    <w:multiLevelType w:val="multilevel"/>
    <w:tmpl w:val="3B323D5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341395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08F30D28"/>
    <w:multiLevelType w:val="hybridMultilevel"/>
    <w:tmpl w:val="A0BA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D0E34"/>
    <w:multiLevelType w:val="hybridMultilevel"/>
    <w:tmpl w:val="1ABE5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002E5"/>
    <w:multiLevelType w:val="hybridMultilevel"/>
    <w:tmpl w:val="3696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019DE"/>
    <w:multiLevelType w:val="hybridMultilevel"/>
    <w:tmpl w:val="18F005AC"/>
    <w:lvl w:ilvl="0" w:tplc="334E81DE">
      <w:start w:val="1"/>
      <w:numFmt w:val="decimal"/>
      <w:pStyle w:val="StepsTenari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F72EB"/>
    <w:multiLevelType w:val="hybridMultilevel"/>
    <w:tmpl w:val="F10E3066"/>
    <w:lvl w:ilvl="0" w:tplc="07EA08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F140B8"/>
    <w:multiLevelType w:val="multilevel"/>
    <w:tmpl w:val="28D864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Roman"/>
      <w:lvlText w:val="%4."/>
      <w:lvlJc w:val="righ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32B04F65"/>
    <w:multiLevelType w:val="hybridMultilevel"/>
    <w:tmpl w:val="4092792C"/>
    <w:lvl w:ilvl="0" w:tplc="57C81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2B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988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45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4B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4B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0E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C4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60C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30292"/>
    <w:multiLevelType w:val="hybridMultilevel"/>
    <w:tmpl w:val="90C8AD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A568A"/>
    <w:multiLevelType w:val="multilevel"/>
    <w:tmpl w:val="EC02BBFC"/>
    <w:lvl w:ilvl="0">
      <w:start w:val="1"/>
      <w:numFmt w:val="lowerRoman"/>
      <w:lvlText w:val="%1."/>
      <w:lvlJc w:val="right"/>
      <w:pPr>
        <w:ind w:left="357" w:hanging="1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0F03F4"/>
    <w:multiLevelType w:val="hybridMultilevel"/>
    <w:tmpl w:val="B8D2DEEA"/>
    <w:lvl w:ilvl="0" w:tplc="4B7E98FA">
      <w:start w:val="1"/>
      <w:numFmt w:val="upperLetter"/>
      <w:pStyle w:val="case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2520E"/>
    <w:multiLevelType w:val="hybridMultilevel"/>
    <w:tmpl w:val="F94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81FAC"/>
    <w:multiLevelType w:val="hybridMultilevel"/>
    <w:tmpl w:val="854AF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B20FB"/>
    <w:multiLevelType w:val="hybridMultilevel"/>
    <w:tmpl w:val="011CD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91B5F"/>
    <w:multiLevelType w:val="hybridMultilevel"/>
    <w:tmpl w:val="A5B809A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866EF"/>
    <w:multiLevelType w:val="hybridMultilevel"/>
    <w:tmpl w:val="555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D23D3"/>
    <w:multiLevelType w:val="hybridMultilevel"/>
    <w:tmpl w:val="1696C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E73D3"/>
    <w:multiLevelType w:val="hybridMultilevel"/>
    <w:tmpl w:val="3F889AF4"/>
    <w:lvl w:ilvl="0" w:tplc="ED0689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919F4"/>
    <w:multiLevelType w:val="hybridMultilevel"/>
    <w:tmpl w:val="AAF87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01911"/>
    <w:multiLevelType w:val="hybridMultilevel"/>
    <w:tmpl w:val="7D42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7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15"/>
  </w:num>
  <w:num w:numId="10">
    <w:abstractNumId w:val="4"/>
  </w:num>
  <w:num w:numId="11">
    <w:abstractNumId w:val="13"/>
  </w:num>
  <w:num w:numId="12">
    <w:abstractNumId w:val="19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9"/>
  </w:num>
  <w:num w:numId="18">
    <w:abstractNumId w:val="10"/>
  </w:num>
  <w:num w:numId="19">
    <w:abstractNumId w:val="7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20"/>
  </w:num>
  <w:num w:numId="27">
    <w:abstractNumId w:val="18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D9"/>
    <w:rsid w:val="00015F1C"/>
    <w:rsid w:val="00026553"/>
    <w:rsid w:val="00034188"/>
    <w:rsid w:val="00034994"/>
    <w:rsid w:val="00044357"/>
    <w:rsid w:val="000503D1"/>
    <w:rsid w:val="000600D9"/>
    <w:rsid w:val="00062FAB"/>
    <w:rsid w:val="00066FFC"/>
    <w:rsid w:val="00080B4F"/>
    <w:rsid w:val="0009025B"/>
    <w:rsid w:val="00093002"/>
    <w:rsid w:val="000937F1"/>
    <w:rsid w:val="00093C6E"/>
    <w:rsid w:val="000B2FA7"/>
    <w:rsid w:val="000C170E"/>
    <w:rsid w:val="000C5587"/>
    <w:rsid w:val="000C6555"/>
    <w:rsid w:val="000D19F4"/>
    <w:rsid w:val="000D6419"/>
    <w:rsid w:val="000E458B"/>
    <w:rsid w:val="000E6568"/>
    <w:rsid w:val="000F1222"/>
    <w:rsid w:val="001015F9"/>
    <w:rsid w:val="001019C1"/>
    <w:rsid w:val="0010522F"/>
    <w:rsid w:val="0011071A"/>
    <w:rsid w:val="00121B78"/>
    <w:rsid w:val="00135DEF"/>
    <w:rsid w:val="0013651B"/>
    <w:rsid w:val="001402AF"/>
    <w:rsid w:val="00142E74"/>
    <w:rsid w:val="00155E89"/>
    <w:rsid w:val="00172620"/>
    <w:rsid w:val="00174727"/>
    <w:rsid w:val="00176C64"/>
    <w:rsid w:val="00177AA7"/>
    <w:rsid w:val="0019321B"/>
    <w:rsid w:val="001A28F7"/>
    <w:rsid w:val="001A5294"/>
    <w:rsid w:val="001A59CA"/>
    <w:rsid w:val="001B64A6"/>
    <w:rsid w:val="001C6C98"/>
    <w:rsid w:val="001D47B8"/>
    <w:rsid w:val="001F364C"/>
    <w:rsid w:val="001F74E9"/>
    <w:rsid w:val="002006C7"/>
    <w:rsid w:val="00201BEE"/>
    <w:rsid w:val="002028F0"/>
    <w:rsid w:val="002062FE"/>
    <w:rsid w:val="00220E28"/>
    <w:rsid w:val="00223754"/>
    <w:rsid w:val="00227F1E"/>
    <w:rsid w:val="00234671"/>
    <w:rsid w:val="00236654"/>
    <w:rsid w:val="00236FB8"/>
    <w:rsid w:val="0024756E"/>
    <w:rsid w:val="00247E63"/>
    <w:rsid w:val="00250C29"/>
    <w:rsid w:val="00251E44"/>
    <w:rsid w:val="0026187A"/>
    <w:rsid w:val="00263501"/>
    <w:rsid w:val="0027150D"/>
    <w:rsid w:val="00272FCB"/>
    <w:rsid w:val="00284703"/>
    <w:rsid w:val="002861C1"/>
    <w:rsid w:val="00286861"/>
    <w:rsid w:val="00287315"/>
    <w:rsid w:val="00295705"/>
    <w:rsid w:val="002A4940"/>
    <w:rsid w:val="002C1134"/>
    <w:rsid w:val="002C67B5"/>
    <w:rsid w:val="002D2DA9"/>
    <w:rsid w:val="002D36D6"/>
    <w:rsid w:val="002E0C0B"/>
    <w:rsid w:val="00302557"/>
    <w:rsid w:val="00305218"/>
    <w:rsid w:val="0030694B"/>
    <w:rsid w:val="003115F2"/>
    <w:rsid w:val="00314BC6"/>
    <w:rsid w:val="00325433"/>
    <w:rsid w:val="00327AE4"/>
    <w:rsid w:val="003345E4"/>
    <w:rsid w:val="00347057"/>
    <w:rsid w:val="00347CA3"/>
    <w:rsid w:val="00362556"/>
    <w:rsid w:val="0037085F"/>
    <w:rsid w:val="00372B65"/>
    <w:rsid w:val="00383EAC"/>
    <w:rsid w:val="00397221"/>
    <w:rsid w:val="003A4B0D"/>
    <w:rsid w:val="003B5E05"/>
    <w:rsid w:val="003B72D0"/>
    <w:rsid w:val="003C43C4"/>
    <w:rsid w:val="003C7342"/>
    <w:rsid w:val="003D75E2"/>
    <w:rsid w:val="003F3F13"/>
    <w:rsid w:val="003F400E"/>
    <w:rsid w:val="003F52C7"/>
    <w:rsid w:val="003F7EB9"/>
    <w:rsid w:val="0040149A"/>
    <w:rsid w:val="00410F5A"/>
    <w:rsid w:val="00412A79"/>
    <w:rsid w:val="00412F6E"/>
    <w:rsid w:val="00413BB5"/>
    <w:rsid w:val="00421427"/>
    <w:rsid w:val="00434475"/>
    <w:rsid w:val="0044141E"/>
    <w:rsid w:val="00457F32"/>
    <w:rsid w:val="00465BF5"/>
    <w:rsid w:val="00474BC3"/>
    <w:rsid w:val="004A2339"/>
    <w:rsid w:val="004A5C3C"/>
    <w:rsid w:val="004A60F3"/>
    <w:rsid w:val="004B3790"/>
    <w:rsid w:val="004B4A59"/>
    <w:rsid w:val="004D3D44"/>
    <w:rsid w:val="004E07BD"/>
    <w:rsid w:val="004E0ABA"/>
    <w:rsid w:val="004F0582"/>
    <w:rsid w:val="004F092F"/>
    <w:rsid w:val="004F16B8"/>
    <w:rsid w:val="004F2E64"/>
    <w:rsid w:val="00507758"/>
    <w:rsid w:val="005107D5"/>
    <w:rsid w:val="005171EA"/>
    <w:rsid w:val="00524D42"/>
    <w:rsid w:val="00530C5C"/>
    <w:rsid w:val="005369CF"/>
    <w:rsid w:val="00536B21"/>
    <w:rsid w:val="005424F4"/>
    <w:rsid w:val="005452FA"/>
    <w:rsid w:val="00545F0D"/>
    <w:rsid w:val="00556158"/>
    <w:rsid w:val="0056563F"/>
    <w:rsid w:val="0057354F"/>
    <w:rsid w:val="00594E81"/>
    <w:rsid w:val="00594EFF"/>
    <w:rsid w:val="005A6AAF"/>
    <w:rsid w:val="005C090F"/>
    <w:rsid w:val="005C67BD"/>
    <w:rsid w:val="005E0E92"/>
    <w:rsid w:val="006000D3"/>
    <w:rsid w:val="00603BD3"/>
    <w:rsid w:val="00614F25"/>
    <w:rsid w:val="006162D5"/>
    <w:rsid w:val="00630B7A"/>
    <w:rsid w:val="00634906"/>
    <w:rsid w:val="0063498C"/>
    <w:rsid w:val="006350B7"/>
    <w:rsid w:val="00653AB7"/>
    <w:rsid w:val="00653AF6"/>
    <w:rsid w:val="00654BCB"/>
    <w:rsid w:val="0066029B"/>
    <w:rsid w:val="00660C00"/>
    <w:rsid w:val="00663031"/>
    <w:rsid w:val="00674BE3"/>
    <w:rsid w:val="00675105"/>
    <w:rsid w:val="00680E98"/>
    <w:rsid w:val="00686EBE"/>
    <w:rsid w:val="00693C92"/>
    <w:rsid w:val="006975E7"/>
    <w:rsid w:val="00697724"/>
    <w:rsid w:val="006A5334"/>
    <w:rsid w:val="006A6F72"/>
    <w:rsid w:val="006B3D1C"/>
    <w:rsid w:val="006C267C"/>
    <w:rsid w:val="006C4B9F"/>
    <w:rsid w:val="006C55EF"/>
    <w:rsid w:val="006C7418"/>
    <w:rsid w:val="006D1B67"/>
    <w:rsid w:val="006D46FE"/>
    <w:rsid w:val="006D7AC2"/>
    <w:rsid w:val="006D7DEB"/>
    <w:rsid w:val="006E1B19"/>
    <w:rsid w:val="006E2672"/>
    <w:rsid w:val="006F1118"/>
    <w:rsid w:val="006F6ECF"/>
    <w:rsid w:val="007033F9"/>
    <w:rsid w:val="00703457"/>
    <w:rsid w:val="00706A63"/>
    <w:rsid w:val="00715521"/>
    <w:rsid w:val="00717CB7"/>
    <w:rsid w:val="00721B08"/>
    <w:rsid w:val="007227BC"/>
    <w:rsid w:val="00725396"/>
    <w:rsid w:val="007352C6"/>
    <w:rsid w:val="00736B8D"/>
    <w:rsid w:val="00737543"/>
    <w:rsid w:val="00774E2A"/>
    <w:rsid w:val="007765E8"/>
    <w:rsid w:val="007868E2"/>
    <w:rsid w:val="007A793A"/>
    <w:rsid w:val="007B01B3"/>
    <w:rsid w:val="007C2693"/>
    <w:rsid w:val="007C7B9D"/>
    <w:rsid w:val="007D620A"/>
    <w:rsid w:val="007E3D21"/>
    <w:rsid w:val="007E6042"/>
    <w:rsid w:val="007F02DE"/>
    <w:rsid w:val="007F6EDF"/>
    <w:rsid w:val="00813B25"/>
    <w:rsid w:val="008153E6"/>
    <w:rsid w:val="008211BD"/>
    <w:rsid w:val="00821DFE"/>
    <w:rsid w:val="00825589"/>
    <w:rsid w:val="00842284"/>
    <w:rsid w:val="0084374A"/>
    <w:rsid w:val="0084606D"/>
    <w:rsid w:val="00852947"/>
    <w:rsid w:val="008529E0"/>
    <w:rsid w:val="00852EDA"/>
    <w:rsid w:val="00863B19"/>
    <w:rsid w:val="00866EC9"/>
    <w:rsid w:val="0087244A"/>
    <w:rsid w:val="00877B55"/>
    <w:rsid w:val="00896598"/>
    <w:rsid w:val="008A0B0C"/>
    <w:rsid w:val="008B3BF0"/>
    <w:rsid w:val="008C25FD"/>
    <w:rsid w:val="008C3741"/>
    <w:rsid w:val="008C41FC"/>
    <w:rsid w:val="008D1063"/>
    <w:rsid w:val="008D1645"/>
    <w:rsid w:val="008D28DE"/>
    <w:rsid w:val="008D2C7C"/>
    <w:rsid w:val="009235E6"/>
    <w:rsid w:val="00923D55"/>
    <w:rsid w:val="00924733"/>
    <w:rsid w:val="00940592"/>
    <w:rsid w:val="009533DC"/>
    <w:rsid w:val="009642C9"/>
    <w:rsid w:val="00974C20"/>
    <w:rsid w:val="0098662A"/>
    <w:rsid w:val="00990B20"/>
    <w:rsid w:val="00993B62"/>
    <w:rsid w:val="009942D3"/>
    <w:rsid w:val="009A0FFD"/>
    <w:rsid w:val="009A35FA"/>
    <w:rsid w:val="009A51CE"/>
    <w:rsid w:val="009B091C"/>
    <w:rsid w:val="009C0414"/>
    <w:rsid w:val="009D1778"/>
    <w:rsid w:val="009D2988"/>
    <w:rsid w:val="009D7705"/>
    <w:rsid w:val="009E09BF"/>
    <w:rsid w:val="009E3FA5"/>
    <w:rsid w:val="009F7028"/>
    <w:rsid w:val="00A06FD8"/>
    <w:rsid w:val="00A1641E"/>
    <w:rsid w:val="00A36D74"/>
    <w:rsid w:val="00A4637F"/>
    <w:rsid w:val="00A47983"/>
    <w:rsid w:val="00A50B17"/>
    <w:rsid w:val="00A55338"/>
    <w:rsid w:val="00A61575"/>
    <w:rsid w:val="00A66B9F"/>
    <w:rsid w:val="00A714CB"/>
    <w:rsid w:val="00A844DE"/>
    <w:rsid w:val="00A86DC0"/>
    <w:rsid w:val="00A91FFF"/>
    <w:rsid w:val="00A9378C"/>
    <w:rsid w:val="00AA412C"/>
    <w:rsid w:val="00AA5DC3"/>
    <w:rsid w:val="00AD17C4"/>
    <w:rsid w:val="00AD6C01"/>
    <w:rsid w:val="00AD776F"/>
    <w:rsid w:val="00AF5095"/>
    <w:rsid w:val="00B020DF"/>
    <w:rsid w:val="00B027B4"/>
    <w:rsid w:val="00B14E36"/>
    <w:rsid w:val="00B150CF"/>
    <w:rsid w:val="00B213B3"/>
    <w:rsid w:val="00B247DD"/>
    <w:rsid w:val="00B34D81"/>
    <w:rsid w:val="00B4558A"/>
    <w:rsid w:val="00B500AD"/>
    <w:rsid w:val="00B623C8"/>
    <w:rsid w:val="00B73569"/>
    <w:rsid w:val="00B73F7D"/>
    <w:rsid w:val="00B8108D"/>
    <w:rsid w:val="00B93550"/>
    <w:rsid w:val="00B93B8A"/>
    <w:rsid w:val="00BA0567"/>
    <w:rsid w:val="00BA35DF"/>
    <w:rsid w:val="00BA3C2C"/>
    <w:rsid w:val="00BA5ADB"/>
    <w:rsid w:val="00BA7535"/>
    <w:rsid w:val="00BB6EAA"/>
    <w:rsid w:val="00BB78D7"/>
    <w:rsid w:val="00BD4612"/>
    <w:rsid w:val="00BF4072"/>
    <w:rsid w:val="00C34CFE"/>
    <w:rsid w:val="00C51081"/>
    <w:rsid w:val="00C53FC5"/>
    <w:rsid w:val="00C66264"/>
    <w:rsid w:val="00C75C86"/>
    <w:rsid w:val="00C8289E"/>
    <w:rsid w:val="00C84908"/>
    <w:rsid w:val="00C84943"/>
    <w:rsid w:val="00CA7C59"/>
    <w:rsid w:val="00CB1C60"/>
    <w:rsid w:val="00CE0DC8"/>
    <w:rsid w:val="00CE7FC1"/>
    <w:rsid w:val="00CF72A1"/>
    <w:rsid w:val="00D10DBD"/>
    <w:rsid w:val="00D13488"/>
    <w:rsid w:val="00D143BA"/>
    <w:rsid w:val="00D175FA"/>
    <w:rsid w:val="00D278E8"/>
    <w:rsid w:val="00D302DB"/>
    <w:rsid w:val="00D41924"/>
    <w:rsid w:val="00D6388F"/>
    <w:rsid w:val="00D83722"/>
    <w:rsid w:val="00D90A74"/>
    <w:rsid w:val="00DA3D80"/>
    <w:rsid w:val="00DA4D46"/>
    <w:rsid w:val="00DB5245"/>
    <w:rsid w:val="00DC222C"/>
    <w:rsid w:val="00DC7863"/>
    <w:rsid w:val="00DE097B"/>
    <w:rsid w:val="00DF2FA0"/>
    <w:rsid w:val="00DF7AE2"/>
    <w:rsid w:val="00E03F9F"/>
    <w:rsid w:val="00E041F0"/>
    <w:rsid w:val="00E043B6"/>
    <w:rsid w:val="00E062ED"/>
    <w:rsid w:val="00E06C2F"/>
    <w:rsid w:val="00E12F67"/>
    <w:rsid w:val="00E26B29"/>
    <w:rsid w:val="00E27AB6"/>
    <w:rsid w:val="00E3063C"/>
    <w:rsid w:val="00E31375"/>
    <w:rsid w:val="00E33A73"/>
    <w:rsid w:val="00E3455E"/>
    <w:rsid w:val="00E34E64"/>
    <w:rsid w:val="00E36EDE"/>
    <w:rsid w:val="00E412AC"/>
    <w:rsid w:val="00E4762F"/>
    <w:rsid w:val="00E53140"/>
    <w:rsid w:val="00E5318C"/>
    <w:rsid w:val="00E54AA2"/>
    <w:rsid w:val="00E609A3"/>
    <w:rsid w:val="00E639F1"/>
    <w:rsid w:val="00E645C5"/>
    <w:rsid w:val="00E745D8"/>
    <w:rsid w:val="00E74D47"/>
    <w:rsid w:val="00E8494E"/>
    <w:rsid w:val="00E86618"/>
    <w:rsid w:val="00E87936"/>
    <w:rsid w:val="00EA26E9"/>
    <w:rsid w:val="00EB7050"/>
    <w:rsid w:val="00EC1ADA"/>
    <w:rsid w:val="00ED03A4"/>
    <w:rsid w:val="00ED5645"/>
    <w:rsid w:val="00F05648"/>
    <w:rsid w:val="00F120CF"/>
    <w:rsid w:val="00F1240C"/>
    <w:rsid w:val="00F15527"/>
    <w:rsid w:val="00F22E39"/>
    <w:rsid w:val="00F2743C"/>
    <w:rsid w:val="00F4702B"/>
    <w:rsid w:val="00F54710"/>
    <w:rsid w:val="00F5786B"/>
    <w:rsid w:val="00F77643"/>
    <w:rsid w:val="00F81AD1"/>
    <w:rsid w:val="00F82872"/>
    <w:rsid w:val="00F82B26"/>
    <w:rsid w:val="00F863A1"/>
    <w:rsid w:val="00F90DFF"/>
    <w:rsid w:val="00F927F9"/>
    <w:rsid w:val="00F95A59"/>
    <w:rsid w:val="00FC591A"/>
    <w:rsid w:val="00FD45DA"/>
    <w:rsid w:val="00FD6156"/>
    <w:rsid w:val="00FF3DAD"/>
    <w:rsid w:val="00FF411A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D59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342"/>
    <w:pPr>
      <w:spacing w:after="200" w:line="276" w:lineRule="auto"/>
    </w:pPr>
    <w:rPr>
      <w:rFonts w:ascii="Calibri" w:eastAsia="Calibri" w:hAnsi="Calibr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47E63"/>
    <w:pPr>
      <w:numPr>
        <w:numId w:val="25"/>
      </w:numPr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247E63"/>
    <w:pPr>
      <w:numPr>
        <w:ilvl w:val="1"/>
        <w:numId w:val="25"/>
      </w:numPr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247E63"/>
    <w:pPr>
      <w:numPr>
        <w:ilvl w:val="2"/>
        <w:numId w:val="25"/>
      </w:numPr>
      <w:outlineLvl w:val="2"/>
    </w:pPr>
    <w:rPr>
      <w:b/>
      <w:i/>
    </w:rPr>
  </w:style>
  <w:style w:type="paragraph" w:styleId="Ttulo4">
    <w:name w:val="heading 4"/>
    <w:basedOn w:val="Ttulo1"/>
    <w:next w:val="Normal"/>
    <w:qFormat/>
    <w:pPr>
      <w:numPr>
        <w:numId w:val="0"/>
      </w:numPr>
      <w:ind w:left="720" w:hanging="720"/>
      <w:outlineLvl w:val="3"/>
    </w:pPr>
    <w:rPr>
      <w:b w:val="0"/>
      <w:bCs/>
      <w:sz w:val="20"/>
      <w:szCs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qFormat/>
    <w:rsid w:val="002D36D6"/>
    <w:pPr>
      <w:spacing w:line="240" w:lineRule="auto"/>
      <w:jc w:val="center"/>
    </w:pPr>
    <w:rPr>
      <w:rFonts w:asciiTheme="minorHAnsi" w:hAnsiTheme="minorHAnsi" w:cs="Arial"/>
      <w:bCs/>
      <w:color w:val="779ECC" w:themeColor="accent1" w:themeTint="99"/>
      <w:sz w:val="44"/>
      <w:szCs w:val="36"/>
    </w:rPr>
  </w:style>
  <w:style w:type="paragraph" w:styleId="Subttulo">
    <w:name w:val="Subtitle"/>
    <w:basedOn w:val="Normal"/>
    <w:qFormat/>
    <w:pPr>
      <w:spacing w:after="60"/>
      <w:jc w:val="center"/>
    </w:pPr>
    <w:rPr>
      <w:rFonts w:cs="Arial"/>
      <w:i/>
      <w:iCs/>
      <w:sz w:val="36"/>
      <w:szCs w:val="36"/>
      <w:lang w:val="en-AU"/>
    </w:rPr>
  </w:style>
  <w:style w:type="paragraph" w:styleId="Sangranormal">
    <w:name w:val="Normal Indent"/>
    <w:basedOn w:val="Normal"/>
    <w:pPr>
      <w:ind w:left="900" w:hanging="900"/>
    </w:pPr>
  </w:style>
  <w:style w:type="paragraph" w:styleId="TDC1">
    <w:name w:val="toc 1"/>
    <w:basedOn w:val="Normal"/>
    <w:next w:val="Normal"/>
    <w:autoRedefine/>
    <w:uiPriority w:val="39"/>
    <w:qFormat/>
    <w:rsid w:val="009D1778"/>
    <w:pPr>
      <w:tabs>
        <w:tab w:val="left" w:pos="440"/>
        <w:tab w:val="right" w:leader="dot" w:pos="9487"/>
      </w:tabs>
      <w:spacing w:before="120" w:after="120"/>
    </w:pPr>
    <w:rPr>
      <w:rFonts w:asciiTheme="minorHAnsi" w:hAnsiTheme="minorHAnsi"/>
      <w:b/>
      <w:bCs/>
      <w:caps/>
      <w:sz w:val="20"/>
    </w:rPr>
  </w:style>
  <w:style w:type="paragraph" w:styleId="TDC2">
    <w:name w:val="toc 2"/>
    <w:basedOn w:val="Normal"/>
    <w:next w:val="Normal"/>
    <w:autoRedefine/>
    <w:uiPriority w:val="39"/>
    <w:qFormat/>
    <w:rsid w:val="00BA35DF"/>
    <w:pPr>
      <w:spacing w:after="0"/>
      <w:ind w:left="220"/>
    </w:pPr>
    <w:rPr>
      <w:rFonts w:asciiTheme="minorHAnsi" w:hAnsiTheme="minorHAnsi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spacing w:after="0"/>
      <w:ind w:left="440"/>
    </w:pPr>
    <w:rPr>
      <w:rFonts w:asciiTheme="minorHAnsi" w:hAnsiTheme="minorHAnsi"/>
      <w:i/>
      <w:iCs/>
      <w:sz w:val="20"/>
    </w:r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Textoindependiente">
    <w:name w:val="Body Text"/>
    <w:basedOn w:val="Normal"/>
    <w:link w:val="TextoindependienteCar"/>
    <w:pPr>
      <w:keepLines/>
      <w:spacing w:after="120"/>
      <w:ind w:left="720"/>
    </w:pPr>
  </w:style>
  <w:style w:type="paragraph" w:styleId="TDC4">
    <w:name w:val="toc 4"/>
    <w:basedOn w:val="Normal"/>
    <w:next w:val="Normal"/>
    <w:autoRedefine/>
    <w:uiPriority w:val="39"/>
    <w:rsid w:val="004F0582"/>
    <w:pPr>
      <w:tabs>
        <w:tab w:val="left" w:pos="426"/>
        <w:tab w:val="right" w:leader="dot" w:pos="9487"/>
      </w:tabs>
      <w:spacing w:after="0"/>
    </w:pPr>
    <w:rPr>
      <w:rFonts w:asciiTheme="minorHAnsi" w:hAnsiTheme="minorHAnsi"/>
      <w:sz w:val="20"/>
      <w:szCs w:val="18"/>
    </w:rPr>
  </w:style>
  <w:style w:type="paragraph" w:styleId="TDC5">
    <w:name w:val="toc 5"/>
    <w:basedOn w:val="Normal"/>
    <w:next w:val="Normal"/>
    <w:autoRedefine/>
    <w:semiHidden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semiHidden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semiHidden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semiHidden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semiHidden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Mapadeldocumento">
    <w:name w:val="Document Map"/>
    <w:basedOn w:val="Normal"/>
    <w:semiHidden/>
    <w:pPr>
      <w:shd w:val="clear" w:color="auto" w:fill="000080"/>
    </w:pPr>
  </w:style>
  <w:style w:type="character" w:styleId="Refdenotaalpie">
    <w:name w:val="footnote reference"/>
    <w:semiHidden/>
    <w:rPr>
      <w:sz w:val="20"/>
      <w:szCs w:val="20"/>
      <w:vertAlign w:val="superscript"/>
    </w:rPr>
  </w:style>
  <w:style w:type="paragraph" w:styleId="Textonotapie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sz w:val="16"/>
      <w:szCs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Textoindependiente2">
    <w:name w:val="Body Text 2"/>
    <w:basedOn w:val="Normal"/>
    <w:rPr>
      <w:i/>
      <w:iCs/>
      <w:color w:val="0000FF"/>
    </w:rPr>
  </w:style>
  <w:style w:type="paragraph" w:styleId="Sangradetextonormal">
    <w:name w:val="Body Text Indent"/>
    <w:basedOn w:val="Normal"/>
    <w:pPr>
      <w:ind w:left="720"/>
    </w:pPr>
    <w:rPr>
      <w:i/>
      <w:iCs/>
      <w:color w:val="0000FF"/>
      <w:u w:val="single"/>
    </w:rPr>
  </w:style>
  <w:style w:type="paragraph" w:customStyle="1" w:styleId="Body">
    <w:name w:val="Body"/>
    <w:basedOn w:val="Normal"/>
    <w:pPr>
      <w:spacing w:before="120" w:line="240" w:lineRule="auto"/>
      <w:jc w:val="both"/>
    </w:pPr>
  </w:style>
  <w:style w:type="paragraph" w:customStyle="1" w:styleId="Bullet">
    <w:name w:val="Bullet"/>
    <w:basedOn w:val="Normal"/>
    <w:pPr>
      <w:tabs>
        <w:tab w:val="num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InfoBlue">
    <w:name w:val="InfoBlue"/>
    <w:basedOn w:val="Normal"/>
    <w:next w:val="Textoindependiente"/>
    <w:autoRedefine/>
    <w:rsid w:val="001A59CA"/>
    <w:pPr>
      <w:spacing w:before="40"/>
      <w:ind w:left="432"/>
      <w:jc w:val="both"/>
    </w:pPr>
    <w:rPr>
      <w:rFonts w:cs="Arial"/>
      <w:i/>
      <w:iCs/>
      <w:color w:val="0000FF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CarCar1">
    <w:name w:val="Car Car1"/>
    <w:rPr>
      <w:rFonts w:ascii="Arial" w:hAnsi="Arial" w:cs="Arial"/>
      <w:b/>
      <w:bCs/>
      <w:sz w:val="24"/>
      <w:szCs w:val="24"/>
      <w:lang w:val="en-US"/>
    </w:rPr>
  </w:style>
  <w:style w:type="character" w:customStyle="1" w:styleId="CarCar">
    <w:name w:val="Car Car"/>
    <w:rPr>
      <w:rFonts w:ascii="Arial" w:hAnsi="Arial" w:cs="Arial"/>
      <w:b/>
      <w:bCs/>
      <w:i/>
      <w:iCs/>
      <w:sz w:val="24"/>
      <w:szCs w:val="24"/>
      <w:lang w:val="en-US"/>
    </w:rPr>
  </w:style>
  <w:style w:type="character" w:customStyle="1" w:styleId="InfoBlueChar">
    <w:name w:val="InfoBlue Char"/>
    <w:rPr>
      <w:rFonts w:ascii="Arial" w:hAnsi="Arial" w:cs="Arial"/>
      <w:i/>
      <w:iCs/>
      <w:color w:val="0000FF"/>
      <w:lang w:val="es-ES"/>
    </w:rPr>
  </w:style>
  <w:style w:type="character" w:customStyle="1" w:styleId="CharChar">
    <w:name w:val="Char Char"/>
    <w:locked/>
    <w:rPr>
      <w:rFonts w:ascii="Arial" w:hAnsi="Arial" w:cs="Arial"/>
      <w:i/>
      <w:iCs/>
      <w:lang w:val="en-US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Textodeglobo">
    <w:name w:val="Balloon Text"/>
    <w:basedOn w:val="Normal"/>
    <w:link w:val="TextodegloboCar"/>
    <w:rsid w:val="00E12F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2F67"/>
    <w:rPr>
      <w:rFonts w:ascii="Tahoma" w:hAnsi="Tahoma" w:cs="Tahoma"/>
      <w:snapToGrid w:val="0"/>
      <w:sz w:val="16"/>
      <w:szCs w:val="16"/>
      <w:lang w:eastAsia="es-ES"/>
    </w:rPr>
  </w:style>
  <w:style w:type="table" w:styleId="Tablaconcuadrcula">
    <w:name w:val="Table Grid"/>
    <w:basedOn w:val="Tablanormal"/>
    <w:rsid w:val="00852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143BA"/>
    <w:rPr>
      <w:snapToGrid w:val="0"/>
      <w:lang w:val="es-AR"/>
    </w:rPr>
  </w:style>
  <w:style w:type="character" w:customStyle="1" w:styleId="hps">
    <w:name w:val="hps"/>
    <w:rsid w:val="006350B7"/>
  </w:style>
  <w:style w:type="paragraph" w:customStyle="1" w:styleId="Titulodelcasodeuso">
    <w:name w:val="Titulo del caso de uso"/>
    <w:basedOn w:val="Normal"/>
    <w:link w:val="TitulodelcasodeusoCar"/>
    <w:qFormat/>
    <w:rsid w:val="00E645C5"/>
    <w:pPr>
      <w:spacing w:line="240" w:lineRule="auto"/>
    </w:pPr>
    <w:rPr>
      <w:b/>
      <w:snapToGrid w:val="0"/>
      <w:color w:val="000000"/>
      <w:sz w:val="28"/>
      <w:lang w:val="es-AR" w:eastAsia="es-AR"/>
    </w:rPr>
  </w:style>
  <w:style w:type="character" w:customStyle="1" w:styleId="TitulodelcasodeusoCar">
    <w:name w:val="Titulo del caso de uso Car"/>
    <w:basedOn w:val="Fuentedeprrafopredeter"/>
    <w:link w:val="Titulodelcasodeuso"/>
    <w:rsid w:val="00E645C5"/>
    <w:rPr>
      <w:rFonts w:ascii="Century Gothic" w:hAnsi="Century Gothic"/>
      <w:b/>
      <w:color w:val="000000"/>
      <w:sz w:val="28"/>
      <w:szCs w:val="22"/>
      <w:lang w:val="es-AR" w:eastAsia="es-AR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143BA"/>
    <w:rPr>
      <w:rFonts w:ascii="Calibri" w:eastAsia="Calibri" w:hAnsi="Calibri"/>
      <w:snapToGrid w:val="0"/>
      <w:sz w:val="22"/>
      <w:szCs w:val="22"/>
      <w:lang w:val="es-AR"/>
    </w:rPr>
  </w:style>
  <w:style w:type="paragraph" w:customStyle="1" w:styleId="cases">
    <w:name w:val="cases"/>
    <w:basedOn w:val="Prrafodelista"/>
    <w:link w:val="casesCar"/>
    <w:qFormat/>
    <w:rsid w:val="00E645C5"/>
    <w:pPr>
      <w:numPr>
        <w:numId w:val="3"/>
      </w:numPr>
      <w:contextualSpacing/>
    </w:pPr>
    <w:rPr>
      <w:rFonts w:cs="Arial"/>
      <w:b/>
      <w:bCs/>
      <w:snapToGrid/>
      <w:sz w:val="24"/>
      <w:lang w:eastAsia="es-ES"/>
    </w:rPr>
  </w:style>
  <w:style w:type="character" w:customStyle="1" w:styleId="casesCar">
    <w:name w:val="cases Car"/>
    <w:basedOn w:val="PrrafodelistaCar"/>
    <w:link w:val="cases"/>
    <w:rsid w:val="00E645C5"/>
    <w:rPr>
      <w:rFonts w:ascii="Century Gothic" w:eastAsia="Calibri" w:hAnsi="Century Gothic" w:cs="Arial"/>
      <w:b/>
      <w:bCs/>
      <w:snapToGrid/>
      <w:sz w:val="24"/>
      <w:szCs w:val="22"/>
      <w:lang w:val="es-AR" w:eastAsia="es-ES"/>
    </w:rPr>
  </w:style>
  <w:style w:type="paragraph" w:customStyle="1" w:styleId="StepsTenaris">
    <w:name w:val="Steps Tenaris"/>
    <w:basedOn w:val="Textoindependiente"/>
    <w:link w:val="StepsTenarisChar"/>
    <w:qFormat/>
    <w:rsid w:val="001015F9"/>
    <w:pPr>
      <w:numPr>
        <w:numId w:val="2"/>
      </w:numPr>
      <w:spacing w:after="0" w:line="240" w:lineRule="auto"/>
    </w:pPr>
    <w:rPr>
      <w:rFonts w:cs="Arial"/>
      <w:iCs/>
    </w:rPr>
  </w:style>
  <w:style w:type="paragraph" w:customStyle="1" w:styleId="JobPosition1">
    <w:name w:val="Job Position 1"/>
    <w:basedOn w:val="Normal"/>
    <w:link w:val="JobPosition1Char"/>
    <w:qFormat/>
    <w:rsid w:val="00227F1E"/>
    <w:pPr>
      <w:spacing w:line="240" w:lineRule="auto"/>
    </w:pPr>
    <w:rPr>
      <w:b/>
      <w:bCs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rsid w:val="001015F9"/>
    <w:rPr>
      <w:rFonts w:ascii="Century Gothic" w:hAnsi="Century Gothic"/>
      <w:snapToGrid w:val="0"/>
      <w:lang w:eastAsia="es-ES"/>
    </w:rPr>
  </w:style>
  <w:style w:type="character" w:customStyle="1" w:styleId="StepsTenarisChar">
    <w:name w:val="Steps Tenaris Char"/>
    <w:basedOn w:val="TextoindependienteCar"/>
    <w:link w:val="StepsTenaris"/>
    <w:rsid w:val="001015F9"/>
    <w:rPr>
      <w:rFonts w:ascii="Century Gothic" w:hAnsi="Century Gothic" w:cs="Arial"/>
      <w:iCs/>
      <w:snapToGrid w:val="0"/>
      <w:lang w:eastAsia="es-ES"/>
    </w:rPr>
  </w:style>
  <w:style w:type="paragraph" w:customStyle="1" w:styleId="JobPosition2">
    <w:name w:val="Job Position 2"/>
    <w:basedOn w:val="Normal"/>
    <w:link w:val="JobPosition2Char"/>
    <w:qFormat/>
    <w:rsid w:val="00227F1E"/>
    <w:pPr>
      <w:spacing w:line="240" w:lineRule="auto"/>
    </w:pPr>
    <w:rPr>
      <w:b/>
      <w:bCs/>
      <w:snapToGrid w:val="0"/>
      <w:color w:val="CC0066"/>
      <w:bdr w:val="none" w:sz="0" w:space="0" w:color="auto" w:frame="1"/>
    </w:rPr>
  </w:style>
  <w:style w:type="character" w:customStyle="1" w:styleId="JobPosition1Char">
    <w:name w:val="Job Position 1 Char"/>
    <w:basedOn w:val="Fuentedeprrafopredeter"/>
    <w:link w:val="JobPosition1"/>
    <w:rsid w:val="00227F1E"/>
    <w:rPr>
      <w:rFonts w:ascii="Century Gothic" w:hAnsi="Century Gothic"/>
      <w:b/>
      <w:bCs/>
      <w:sz w:val="22"/>
      <w:szCs w:val="22"/>
    </w:rPr>
  </w:style>
  <w:style w:type="character" w:customStyle="1" w:styleId="JobPosition2Char">
    <w:name w:val="Job Position 2 Char"/>
    <w:basedOn w:val="Fuentedeprrafopredeter"/>
    <w:link w:val="JobPosition2"/>
    <w:rsid w:val="00227F1E"/>
    <w:rPr>
      <w:rFonts w:ascii="Century Gothic" w:hAnsi="Century Gothic"/>
      <w:b/>
      <w:bCs/>
      <w:color w:val="CC0066"/>
      <w:sz w:val="22"/>
      <w:szCs w:val="22"/>
      <w:bdr w:val="none" w:sz="0" w:space="0" w:color="auto" w:frame="1"/>
    </w:rPr>
  </w:style>
  <w:style w:type="character" w:styleId="Refdecomentario">
    <w:name w:val="annotation reference"/>
    <w:basedOn w:val="Fuentedeprrafopredeter"/>
    <w:unhideWhenUsed/>
    <w:rsid w:val="00F90DF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90DFF"/>
    <w:pPr>
      <w:spacing w:line="240" w:lineRule="auto"/>
    </w:pPr>
    <w:rPr>
      <w:rFonts w:asciiTheme="minorHAnsi" w:eastAsiaTheme="minorHAnsi" w:hAnsiTheme="minorHAnsi" w:cstheme="minorBidi"/>
      <w:snapToGrid w:val="0"/>
      <w:lang w:val="es-AR"/>
    </w:rPr>
  </w:style>
  <w:style w:type="character" w:customStyle="1" w:styleId="TextocomentarioCar">
    <w:name w:val="Texto comentario Car"/>
    <w:basedOn w:val="Fuentedeprrafopredeter"/>
    <w:link w:val="Textocomentario"/>
    <w:rsid w:val="00F90DFF"/>
    <w:rPr>
      <w:rFonts w:asciiTheme="minorHAnsi" w:eastAsiaTheme="minorHAnsi" w:hAnsiTheme="minorHAnsi" w:cstheme="minorBidi"/>
      <w:lang w:val="es-AR"/>
    </w:rPr>
  </w:style>
  <w:style w:type="character" w:customStyle="1" w:styleId="info-text">
    <w:name w:val="info-text"/>
    <w:basedOn w:val="Fuentedeprrafopredeter"/>
    <w:rsid w:val="00F90DFF"/>
  </w:style>
  <w:style w:type="paragraph" w:styleId="Asuntodelcomentario">
    <w:name w:val="annotation subject"/>
    <w:basedOn w:val="Textocomentario"/>
    <w:next w:val="Textocomentario"/>
    <w:link w:val="AsuntodelcomentarioCar"/>
    <w:rsid w:val="00725396"/>
    <w:pPr>
      <w:widowControl w:val="0"/>
      <w:spacing w:after="0"/>
    </w:pPr>
    <w:rPr>
      <w:rFonts w:ascii="Century Gothic" w:eastAsia="Times New Roman" w:hAnsi="Century Gothic" w:cs="Times New Roman"/>
      <w:b/>
      <w:bCs/>
      <w:snapToGrid/>
      <w:lang w:val="en-U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25396"/>
    <w:rPr>
      <w:rFonts w:ascii="Century Gothic" w:eastAsiaTheme="minorHAnsi" w:hAnsi="Century Gothic" w:cstheme="minorBidi"/>
      <w:b/>
      <w:bCs/>
      <w:snapToGrid w:val="0"/>
      <w:lang w:val="es-AR" w:eastAsia="es-ES"/>
    </w:rPr>
  </w:style>
  <w:style w:type="table" w:styleId="Sombreadoclaro-nfasis1">
    <w:name w:val="Light Shading Accent 1"/>
    <w:basedOn w:val="Tablanormal"/>
    <w:uiPriority w:val="60"/>
    <w:rsid w:val="005452FA"/>
    <w:rPr>
      <w:color w:val="28476D" w:themeColor="accent1" w:themeShade="BF"/>
    </w:rPr>
    <w:tblPr>
      <w:tblStyleRowBandSize w:val="1"/>
      <w:tblStyleColBandSize w:val="1"/>
      <w:tblBorders>
        <w:top w:val="single" w:sz="8" w:space="0" w:color="366092" w:themeColor="accent1"/>
        <w:bottom w:val="single" w:sz="8" w:space="0" w:color="3660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092" w:themeColor="accent1"/>
          <w:left w:val="nil"/>
          <w:bottom w:val="single" w:sz="8" w:space="0" w:color="3660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092" w:themeColor="accent1"/>
          <w:left w:val="nil"/>
          <w:bottom w:val="single" w:sz="8" w:space="0" w:color="3660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7EA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B9355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A479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675105"/>
    <w:rPr>
      <w:color w:val="808080"/>
    </w:rPr>
  </w:style>
  <w:style w:type="paragraph" w:customStyle="1" w:styleId="Default">
    <w:name w:val="Default"/>
    <w:rsid w:val="00BA35DF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hr-HR"/>
    </w:rPr>
  </w:style>
  <w:style w:type="paragraph" w:styleId="TtulodeTDC">
    <w:name w:val="TOC Heading"/>
    <w:basedOn w:val="Ttulo1"/>
    <w:next w:val="Normal"/>
    <w:uiPriority w:val="39"/>
    <w:unhideWhenUsed/>
    <w:qFormat/>
    <w:rsid w:val="00BA35DF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snapToGrid w:val="0"/>
      <w:color w:val="28476D" w:themeColor="accent1" w:themeShade="BF"/>
    </w:rPr>
  </w:style>
  <w:style w:type="character" w:customStyle="1" w:styleId="PiedepginaCar">
    <w:name w:val="Pie de página Car"/>
    <w:link w:val="Piedepgina"/>
    <w:uiPriority w:val="99"/>
    <w:rsid w:val="007868E2"/>
    <w:rPr>
      <w:rFonts w:ascii="Century Gothic" w:hAnsi="Century Gothic"/>
      <w:snapToGrid w:val="0"/>
      <w:lang w:eastAsia="es-ES"/>
    </w:rPr>
  </w:style>
  <w:style w:type="character" w:customStyle="1" w:styleId="Ttulo1Car">
    <w:name w:val="Título 1 Car"/>
    <w:link w:val="Ttulo1"/>
    <w:uiPriority w:val="9"/>
    <w:rsid w:val="00247E63"/>
    <w:rPr>
      <w:rFonts w:ascii="Calibri" w:eastAsia="Calibri" w:hAnsi="Calibri"/>
      <w:b/>
      <w:sz w:val="28"/>
      <w:szCs w:val="28"/>
      <w:lang w:val="hr-HR"/>
    </w:rPr>
  </w:style>
  <w:style w:type="character" w:customStyle="1" w:styleId="Ttulo2Car">
    <w:name w:val="Título 2 Car"/>
    <w:link w:val="Ttulo2"/>
    <w:uiPriority w:val="9"/>
    <w:rsid w:val="00247E63"/>
    <w:rPr>
      <w:rFonts w:ascii="Calibri" w:eastAsia="Calibri" w:hAnsi="Calibri"/>
      <w:b/>
      <w:sz w:val="24"/>
      <w:szCs w:val="24"/>
      <w:lang w:val="hr-HR"/>
    </w:rPr>
  </w:style>
  <w:style w:type="character" w:customStyle="1" w:styleId="Ttulo3Car">
    <w:name w:val="Título 3 Car"/>
    <w:link w:val="Ttulo3"/>
    <w:uiPriority w:val="9"/>
    <w:rsid w:val="00247E63"/>
    <w:rPr>
      <w:rFonts w:ascii="Calibri" w:eastAsia="Calibri" w:hAnsi="Calibri"/>
      <w:b/>
      <w:i/>
      <w:sz w:val="22"/>
      <w:szCs w:val="22"/>
      <w:lang w:val="hr-HR"/>
    </w:rPr>
  </w:style>
  <w:style w:type="paragraph" w:styleId="Revisin">
    <w:name w:val="Revision"/>
    <w:hidden/>
    <w:uiPriority w:val="99"/>
    <w:semiHidden/>
    <w:rsid w:val="004A5C3C"/>
    <w:rPr>
      <w:rFonts w:ascii="Calibri" w:eastAsia="Calibri" w:hAnsi="Calibri"/>
      <w:sz w:val="22"/>
      <w:szCs w:val="22"/>
      <w:lang w:val="hr-HR"/>
    </w:rPr>
  </w:style>
  <w:style w:type="paragraph" w:customStyle="1" w:styleId="texto">
    <w:name w:val="texto"/>
    <w:basedOn w:val="Normal"/>
    <w:rsid w:val="00DF2FA0"/>
    <w:pPr>
      <w:tabs>
        <w:tab w:val="left" w:pos="-720"/>
      </w:tabs>
      <w:suppressAutoHyphens/>
      <w:spacing w:before="120" w:after="120" w:line="240" w:lineRule="auto"/>
      <w:jc w:val="both"/>
    </w:pPr>
    <w:rPr>
      <w:rFonts w:ascii="DIN-Regular" w:eastAsia="Times New Roman" w:hAnsi="DIN-Regular"/>
      <w:spacing w:val="-3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F2FA0"/>
    <w:rPr>
      <w:rFonts w:ascii="Calibri" w:eastAsia="Calibri" w:hAnsi="Calibri"/>
      <w:sz w:val="22"/>
      <w:szCs w:val="22"/>
      <w:lang w:val="hr-HR"/>
    </w:rPr>
  </w:style>
  <w:style w:type="paragraph" w:styleId="Sinespaciado">
    <w:name w:val="No Spacing"/>
    <w:uiPriority w:val="1"/>
    <w:qFormat/>
    <w:rsid w:val="000600D9"/>
    <w:rPr>
      <w:rFonts w:ascii="Calibri" w:eastAsia="Calibri" w:hAnsi="Calibri"/>
      <w:b/>
      <w:sz w:val="32"/>
      <w:szCs w:val="3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342"/>
    <w:pPr>
      <w:spacing w:after="200" w:line="276" w:lineRule="auto"/>
    </w:pPr>
    <w:rPr>
      <w:rFonts w:ascii="Calibri" w:eastAsia="Calibri" w:hAnsi="Calibr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47E63"/>
    <w:pPr>
      <w:numPr>
        <w:numId w:val="25"/>
      </w:numPr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247E63"/>
    <w:pPr>
      <w:numPr>
        <w:ilvl w:val="1"/>
        <w:numId w:val="25"/>
      </w:numPr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247E63"/>
    <w:pPr>
      <w:numPr>
        <w:ilvl w:val="2"/>
        <w:numId w:val="25"/>
      </w:numPr>
      <w:outlineLvl w:val="2"/>
    </w:pPr>
    <w:rPr>
      <w:b/>
      <w:i/>
    </w:rPr>
  </w:style>
  <w:style w:type="paragraph" w:styleId="Ttulo4">
    <w:name w:val="heading 4"/>
    <w:basedOn w:val="Ttulo1"/>
    <w:next w:val="Normal"/>
    <w:qFormat/>
    <w:pPr>
      <w:numPr>
        <w:numId w:val="0"/>
      </w:numPr>
      <w:ind w:left="720" w:hanging="720"/>
      <w:outlineLvl w:val="3"/>
    </w:pPr>
    <w:rPr>
      <w:b w:val="0"/>
      <w:bCs/>
      <w:sz w:val="20"/>
      <w:szCs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qFormat/>
    <w:rsid w:val="002D36D6"/>
    <w:pPr>
      <w:spacing w:line="240" w:lineRule="auto"/>
      <w:jc w:val="center"/>
    </w:pPr>
    <w:rPr>
      <w:rFonts w:asciiTheme="minorHAnsi" w:hAnsiTheme="minorHAnsi" w:cs="Arial"/>
      <w:bCs/>
      <w:color w:val="779ECC" w:themeColor="accent1" w:themeTint="99"/>
      <w:sz w:val="44"/>
      <w:szCs w:val="36"/>
    </w:rPr>
  </w:style>
  <w:style w:type="paragraph" w:styleId="Subttulo">
    <w:name w:val="Subtitle"/>
    <w:basedOn w:val="Normal"/>
    <w:qFormat/>
    <w:pPr>
      <w:spacing w:after="60"/>
      <w:jc w:val="center"/>
    </w:pPr>
    <w:rPr>
      <w:rFonts w:cs="Arial"/>
      <w:i/>
      <w:iCs/>
      <w:sz w:val="36"/>
      <w:szCs w:val="36"/>
      <w:lang w:val="en-AU"/>
    </w:rPr>
  </w:style>
  <w:style w:type="paragraph" w:styleId="Sangranormal">
    <w:name w:val="Normal Indent"/>
    <w:basedOn w:val="Normal"/>
    <w:pPr>
      <w:ind w:left="900" w:hanging="900"/>
    </w:pPr>
  </w:style>
  <w:style w:type="paragraph" w:styleId="TDC1">
    <w:name w:val="toc 1"/>
    <w:basedOn w:val="Normal"/>
    <w:next w:val="Normal"/>
    <w:autoRedefine/>
    <w:uiPriority w:val="39"/>
    <w:qFormat/>
    <w:rsid w:val="009D1778"/>
    <w:pPr>
      <w:tabs>
        <w:tab w:val="left" w:pos="440"/>
        <w:tab w:val="right" w:leader="dot" w:pos="9487"/>
      </w:tabs>
      <w:spacing w:before="120" w:after="120"/>
    </w:pPr>
    <w:rPr>
      <w:rFonts w:asciiTheme="minorHAnsi" w:hAnsiTheme="minorHAnsi"/>
      <w:b/>
      <w:bCs/>
      <w:caps/>
      <w:sz w:val="20"/>
    </w:rPr>
  </w:style>
  <w:style w:type="paragraph" w:styleId="TDC2">
    <w:name w:val="toc 2"/>
    <w:basedOn w:val="Normal"/>
    <w:next w:val="Normal"/>
    <w:autoRedefine/>
    <w:uiPriority w:val="39"/>
    <w:qFormat/>
    <w:rsid w:val="00BA35DF"/>
    <w:pPr>
      <w:spacing w:after="0"/>
      <w:ind w:left="220"/>
    </w:pPr>
    <w:rPr>
      <w:rFonts w:asciiTheme="minorHAnsi" w:hAnsiTheme="minorHAnsi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spacing w:after="0"/>
      <w:ind w:left="440"/>
    </w:pPr>
    <w:rPr>
      <w:rFonts w:asciiTheme="minorHAnsi" w:hAnsiTheme="minorHAnsi"/>
      <w:i/>
      <w:iCs/>
      <w:sz w:val="20"/>
    </w:r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Textoindependiente">
    <w:name w:val="Body Text"/>
    <w:basedOn w:val="Normal"/>
    <w:link w:val="TextoindependienteCar"/>
    <w:pPr>
      <w:keepLines/>
      <w:spacing w:after="120"/>
      <w:ind w:left="720"/>
    </w:pPr>
  </w:style>
  <w:style w:type="paragraph" w:styleId="TDC4">
    <w:name w:val="toc 4"/>
    <w:basedOn w:val="Normal"/>
    <w:next w:val="Normal"/>
    <w:autoRedefine/>
    <w:uiPriority w:val="39"/>
    <w:rsid w:val="004F0582"/>
    <w:pPr>
      <w:tabs>
        <w:tab w:val="left" w:pos="426"/>
        <w:tab w:val="right" w:leader="dot" w:pos="9487"/>
      </w:tabs>
      <w:spacing w:after="0"/>
    </w:pPr>
    <w:rPr>
      <w:rFonts w:asciiTheme="minorHAnsi" w:hAnsiTheme="minorHAnsi"/>
      <w:sz w:val="20"/>
      <w:szCs w:val="18"/>
    </w:rPr>
  </w:style>
  <w:style w:type="paragraph" w:styleId="TDC5">
    <w:name w:val="toc 5"/>
    <w:basedOn w:val="Normal"/>
    <w:next w:val="Normal"/>
    <w:autoRedefine/>
    <w:semiHidden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semiHidden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semiHidden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semiHidden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semiHidden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Mapadeldocumento">
    <w:name w:val="Document Map"/>
    <w:basedOn w:val="Normal"/>
    <w:semiHidden/>
    <w:pPr>
      <w:shd w:val="clear" w:color="auto" w:fill="000080"/>
    </w:pPr>
  </w:style>
  <w:style w:type="character" w:styleId="Refdenotaalpie">
    <w:name w:val="footnote reference"/>
    <w:semiHidden/>
    <w:rPr>
      <w:sz w:val="20"/>
      <w:szCs w:val="20"/>
      <w:vertAlign w:val="superscript"/>
    </w:rPr>
  </w:style>
  <w:style w:type="paragraph" w:styleId="Textonotapie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sz w:val="16"/>
      <w:szCs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Textoindependiente2">
    <w:name w:val="Body Text 2"/>
    <w:basedOn w:val="Normal"/>
    <w:rPr>
      <w:i/>
      <w:iCs/>
      <w:color w:val="0000FF"/>
    </w:rPr>
  </w:style>
  <w:style w:type="paragraph" w:styleId="Sangradetextonormal">
    <w:name w:val="Body Text Indent"/>
    <w:basedOn w:val="Normal"/>
    <w:pPr>
      <w:ind w:left="720"/>
    </w:pPr>
    <w:rPr>
      <w:i/>
      <w:iCs/>
      <w:color w:val="0000FF"/>
      <w:u w:val="single"/>
    </w:rPr>
  </w:style>
  <w:style w:type="paragraph" w:customStyle="1" w:styleId="Body">
    <w:name w:val="Body"/>
    <w:basedOn w:val="Normal"/>
    <w:pPr>
      <w:spacing w:before="120" w:line="240" w:lineRule="auto"/>
      <w:jc w:val="both"/>
    </w:pPr>
  </w:style>
  <w:style w:type="paragraph" w:customStyle="1" w:styleId="Bullet">
    <w:name w:val="Bullet"/>
    <w:basedOn w:val="Normal"/>
    <w:pPr>
      <w:tabs>
        <w:tab w:val="num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InfoBlue">
    <w:name w:val="InfoBlue"/>
    <w:basedOn w:val="Normal"/>
    <w:next w:val="Textoindependiente"/>
    <w:autoRedefine/>
    <w:rsid w:val="001A59CA"/>
    <w:pPr>
      <w:spacing w:before="40"/>
      <w:ind w:left="432"/>
      <w:jc w:val="both"/>
    </w:pPr>
    <w:rPr>
      <w:rFonts w:cs="Arial"/>
      <w:i/>
      <w:iCs/>
      <w:color w:val="0000FF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CarCar1">
    <w:name w:val="Car Car1"/>
    <w:rPr>
      <w:rFonts w:ascii="Arial" w:hAnsi="Arial" w:cs="Arial"/>
      <w:b/>
      <w:bCs/>
      <w:sz w:val="24"/>
      <w:szCs w:val="24"/>
      <w:lang w:val="en-US"/>
    </w:rPr>
  </w:style>
  <w:style w:type="character" w:customStyle="1" w:styleId="CarCar">
    <w:name w:val="Car Car"/>
    <w:rPr>
      <w:rFonts w:ascii="Arial" w:hAnsi="Arial" w:cs="Arial"/>
      <w:b/>
      <w:bCs/>
      <w:i/>
      <w:iCs/>
      <w:sz w:val="24"/>
      <w:szCs w:val="24"/>
      <w:lang w:val="en-US"/>
    </w:rPr>
  </w:style>
  <w:style w:type="character" w:customStyle="1" w:styleId="InfoBlueChar">
    <w:name w:val="InfoBlue Char"/>
    <w:rPr>
      <w:rFonts w:ascii="Arial" w:hAnsi="Arial" w:cs="Arial"/>
      <w:i/>
      <w:iCs/>
      <w:color w:val="0000FF"/>
      <w:lang w:val="es-ES"/>
    </w:rPr>
  </w:style>
  <w:style w:type="character" w:customStyle="1" w:styleId="CharChar">
    <w:name w:val="Char Char"/>
    <w:locked/>
    <w:rPr>
      <w:rFonts w:ascii="Arial" w:hAnsi="Arial" w:cs="Arial"/>
      <w:i/>
      <w:iCs/>
      <w:lang w:val="en-US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Textodeglobo">
    <w:name w:val="Balloon Text"/>
    <w:basedOn w:val="Normal"/>
    <w:link w:val="TextodegloboCar"/>
    <w:rsid w:val="00E12F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2F67"/>
    <w:rPr>
      <w:rFonts w:ascii="Tahoma" w:hAnsi="Tahoma" w:cs="Tahoma"/>
      <w:snapToGrid w:val="0"/>
      <w:sz w:val="16"/>
      <w:szCs w:val="16"/>
      <w:lang w:eastAsia="es-ES"/>
    </w:rPr>
  </w:style>
  <w:style w:type="table" w:styleId="Tablaconcuadrcula">
    <w:name w:val="Table Grid"/>
    <w:basedOn w:val="Tablanormal"/>
    <w:rsid w:val="00852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143BA"/>
    <w:rPr>
      <w:snapToGrid w:val="0"/>
      <w:lang w:val="es-AR"/>
    </w:rPr>
  </w:style>
  <w:style w:type="character" w:customStyle="1" w:styleId="hps">
    <w:name w:val="hps"/>
    <w:rsid w:val="006350B7"/>
  </w:style>
  <w:style w:type="paragraph" w:customStyle="1" w:styleId="Titulodelcasodeuso">
    <w:name w:val="Titulo del caso de uso"/>
    <w:basedOn w:val="Normal"/>
    <w:link w:val="TitulodelcasodeusoCar"/>
    <w:qFormat/>
    <w:rsid w:val="00E645C5"/>
    <w:pPr>
      <w:spacing w:line="240" w:lineRule="auto"/>
    </w:pPr>
    <w:rPr>
      <w:b/>
      <w:snapToGrid w:val="0"/>
      <w:color w:val="000000"/>
      <w:sz w:val="28"/>
      <w:lang w:val="es-AR" w:eastAsia="es-AR"/>
    </w:rPr>
  </w:style>
  <w:style w:type="character" w:customStyle="1" w:styleId="TitulodelcasodeusoCar">
    <w:name w:val="Titulo del caso de uso Car"/>
    <w:basedOn w:val="Fuentedeprrafopredeter"/>
    <w:link w:val="Titulodelcasodeuso"/>
    <w:rsid w:val="00E645C5"/>
    <w:rPr>
      <w:rFonts w:ascii="Century Gothic" w:hAnsi="Century Gothic"/>
      <w:b/>
      <w:color w:val="000000"/>
      <w:sz w:val="28"/>
      <w:szCs w:val="22"/>
      <w:lang w:val="es-AR" w:eastAsia="es-AR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143BA"/>
    <w:rPr>
      <w:rFonts w:ascii="Calibri" w:eastAsia="Calibri" w:hAnsi="Calibri"/>
      <w:snapToGrid w:val="0"/>
      <w:sz w:val="22"/>
      <w:szCs w:val="22"/>
      <w:lang w:val="es-AR"/>
    </w:rPr>
  </w:style>
  <w:style w:type="paragraph" w:customStyle="1" w:styleId="cases">
    <w:name w:val="cases"/>
    <w:basedOn w:val="Prrafodelista"/>
    <w:link w:val="casesCar"/>
    <w:qFormat/>
    <w:rsid w:val="00E645C5"/>
    <w:pPr>
      <w:numPr>
        <w:numId w:val="3"/>
      </w:numPr>
      <w:contextualSpacing/>
    </w:pPr>
    <w:rPr>
      <w:rFonts w:cs="Arial"/>
      <w:b/>
      <w:bCs/>
      <w:snapToGrid/>
      <w:sz w:val="24"/>
      <w:lang w:eastAsia="es-ES"/>
    </w:rPr>
  </w:style>
  <w:style w:type="character" w:customStyle="1" w:styleId="casesCar">
    <w:name w:val="cases Car"/>
    <w:basedOn w:val="PrrafodelistaCar"/>
    <w:link w:val="cases"/>
    <w:rsid w:val="00E645C5"/>
    <w:rPr>
      <w:rFonts w:ascii="Century Gothic" w:eastAsia="Calibri" w:hAnsi="Century Gothic" w:cs="Arial"/>
      <w:b/>
      <w:bCs/>
      <w:snapToGrid/>
      <w:sz w:val="24"/>
      <w:szCs w:val="22"/>
      <w:lang w:val="es-AR" w:eastAsia="es-ES"/>
    </w:rPr>
  </w:style>
  <w:style w:type="paragraph" w:customStyle="1" w:styleId="StepsTenaris">
    <w:name w:val="Steps Tenaris"/>
    <w:basedOn w:val="Textoindependiente"/>
    <w:link w:val="StepsTenarisChar"/>
    <w:qFormat/>
    <w:rsid w:val="001015F9"/>
    <w:pPr>
      <w:numPr>
        <w:numId w:val="2"/>
      </w:numPr>
      <w:spacing w:after="0" w:line="240" w:lineRule="auto"/>
    </w:pPr>
    <w:rPr>
      <w:rFonts w:cs="Arial"/>
      <w:iCs/>
    </w:rPr>
  </w:style>
  <w:style w:type="paragraph" w:customStyle="1" w:styleId="JobPosition1">
    <w:name w:val="Job Position 1"/>
    <w:basedOn w:val="Normal"/>
    <w:link w:val="JobPosition1Char"/>
    <w:qFormat/>
    <w:rsid w:val="00227F1E"/>
    <w:pPr>
      <w:spacing w:line="240" w:lineRule="auto"/>
    </w:pPr>
    <w:rPr>
      <w:b/>
      <w:bCs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rsid w:val="001015F9"/>
    <w:rPr>
      <w:rFonts w:ascii="Century Gothic" w:hAnsi="Century Gothic"/>
      <w:snapToGrid w:val="0"/>
      <w:lang w:eastAsia="es-ES"/>
    </w:rPr>
  </w:style>
  <w:style w:type="character" w:customStyle="1" w:styleId="StepsTenarisChar">
    <w:name w:val="Steps Tenaris Char"/>
    <w:basedOn w:val="TextoindependienteCar"/>
    <w:link w:val="StepsTenaris"/>
    <w:rsid w:val="001015F9"/>
    <w:rPr>
      <w:rFonts w:ascii="Century Gothic" w:hAnsi="Century Gothic" w:cs="Arial"/>
      <w:iCs/>
      <w:snapToGrid w:val="0"/>
      <w:lang w:eastAsia="es-ES"/>
    </w:rPr>
  </w:style>
  <w:style w:type="paragraph" w:customStyle="1" w:styleId="JobPosition2">
    <w:name w:val="Job Position 2"/>
    <w:basedOn w:val="Normal"/>
    <w:link w:val="JobPosition2Char"/>
    <w:qFormat/>
    <w:rsid w:val="00227F1E"/>
    <w:pPr>
      <w:spacing w:line="240" w:lineRule="auto"/>
    </w:pPr>
    <w:rPr>
      <w:b/>
      <w:bCs/>
      <w:snapToGrid w:val="0"/>
      <w:color w:val="CC0066"/>
      <w:bdr w:val="none" w:sz="0" w:space="0" w:color="auto" w:frame="1"/>
    </w:rPr>
  </w:style>
  <w:style w:type="character" w:customStyle="1" w:styleId="JobPosition1Char">
    <w:name w:val="Job Position 1 Char"/>
    <w:basedOn w:val="Fuentedeprrafopredeter"/>
    <w:link w:val="JobPosition1"/>
    <w:rsid w:val="00227F1E"/>
    <w:rPr>
      <w:rFonts w:ascii="Century Gothic" w:hAnsi="Century Gothic"/>
      <w:b/>
      <w:bCs/>
      <w:sz w:val="22"/>
      <w:szCs w:val="22"/>
    </w:rPr>
  </w:style>
  <w:style w:type="character" w:customStyle="1" w:styleId="JobPosition2Char">
    <w:name w:val="Job Position 2 Char"/>
    <w:basedOn w:val="Fuentedeprrafopredeter"/>
    <w:link w:val="JobPosition2"/>
    <w:rsid w:val="00227F1E"/>
    <w:rPr>
      <w:rFonts w:ascii="Century Gothic" w:hAnsi="Century Gothic"/>
      <w:b/>
      <w:bCs/>
      <w:color w:val="CC0066"/>
      <w:sz w:val="22"/>
      <w:szCs w:val="22"/>
      <w:bdr w:val="none" w:sz="0" w:space="0" w:color="auto" w:frame="1"/>
    </w:rPr>
  </w:style>
  <w:style w:type="character" w:styleId="Refdecomentario">
    <w:name w:val="annotation reference"/>
    <w:basedOn w:val="Fuentedeprrafopredeter"/>
    <w:unhideWhenUsed/>
    <w:rsid w:val="00F90DF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90DFF"/>
    <w:pPr>
      <w:spacing w:line="240" w:lineRule="auto"/>
    </w:pPr>
    <w:rPr>
      <w:rFonts w:asciiTheme="minorHAnsi" w:eastAsiaTheme="minorHAnsi" w:hAnsiTheme="minorHAnsi" w:cstheme="minorBidi"/>
      <w:snapToGrid w:val="0"/>
      <w:lang w:val="es-AR"/>
    </w:rPr>
  </w:style>
  <w:style w:type="character" w:customStyle="1" w:styleId="TextocomentarioCar">
    <w:name w:val="Texto comentario Car"/>
    <w:basedOn w:val="Fuentedeprrafopredeter"/>
    <w:link w:val="Textocomentario"/>
    <w:rsid w:val="00F90DFF"/>
    <w:rPr>
      <w:rFonts w:asciiTheme="minorHAnsi" w:eastAsiaTheme="minorHAnsi" w:hAnsiTheme="minorHAnsi" w:cstheme="minorBidi"/>
      <w:lang w:val="es-AR"/>
    </w:rPr>
  </w:style>
  <w:style w:type="character" w:customStyle="1" w:styleId="info-text">
    <w:name w:val="info-text"/>
    <w:basedOn w:val="Fuentedeprrafopredeter"/>
    <w:rsid w:val="00F90DFF"/>
  </w:style>
  <w:style w:type="paragraph" w:styleId="Asuntodelcomentario">
    <w:name w:val="annotation subject"/>
    <w:basedOn w:val="Textocomentario"/>
    <w:next w:val="Textocomentario"/>
    <w:link w:val="AsuntodelcomentarioCar"/>
    <w:rsid w:val="00725396"/>
    <w:pPr>
      <w:widowControl w:val="0"/>
      <w:spacing w:after="0"/>
    </w:pPr>
    <w:rPr>
      <w:rFonts w:ascii="Century Gothic" w:eastAsia="Times New Roman" w:hAnsi="Century Gothic" w:cs="Times New Roman"/>
      <w:b/>
      <w:bCs/>
      <w:snapToGrid/>
      <w:lang w:val="en-U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25396"/>
    <w:rPr>
      <w:rFonts w:ascii="Century Gothic" w:eastAsiaTheme="minorHAnsi" w:hAnsi="Century Gothic" w:cstheme="minorBidi"/>
      <w:b/>
      <w:bCs/>
      <w:snapToGrid w:val="0"/>
      <w:lang w:val="es-AR" w:eastAsia="es-ES"/>
    </w:rPr>
  </w:style>
  <w:style w:type="table" w:styleId="Sombreadoclaro-nfasis1">
    <w:name w:val="Light Shading Accent 1"/>
    <w:basedOn w:val="Tablanormal"/>
    <w:uiPriority w:val="60"/>
    <w:rsid w:val="005452FA"/>
    <w:rPr>
      <w:color w:val="28476D" w:themeColor="accent1" w:themeShade="BF"/>
    </w:rPr>
    <w:tblPr>
      <w:tblStyleRowBandSize w:val="1"/>
      <w:tblStyleColBandSize w:val="1"/>
      <w:tblBorders>
        <w:top w:val="single" w:sz="8" w:space="0" w:color="366092" w:themeColor="accent1"/>
        <w:bottom w:val="single" w:sz="8" w:space="0" w:color="3660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092" w:themeColor="accent1"/>
          <w:left w:val="nil"/>
          <w:bottom w:val="single" w:sz="8" w:space="0" w:color="3660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092" w:themeColor="accent1"/>
          <w:left w:val="nil"/>
          <w:bottom w:val="single" w:sz="8" w:space="0" w:color="3660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7EA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B9355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A479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675105"/>
    <w:rPr>
      <w:color w:val="808080"/>
    </w:rPr>
  </w:style>
  <w:style w:type="paragraph" w:customStyle="1" w:styleId="Default">
    <w:name w:val="Default"/>
    <w:rsid w:val="00BA35DF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hr-HR"/>
    </w:rPr>
  </w:style>
  <w:style w:type="paragraph" w:styleId="TtulodeTDC">
    <w:name w:val="TOC Heading"/>
    <w:basedOn w:val="Ttulo1"/>
    <w:next w:val="Normal"/>
    <w:uiPriority w:val="39"/>
    <w:unhideWhenUsed/>
    <w:qFormat/>
    <w:rsid w:val="00BA35DF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snapToGrid w:val="0"/>
      <w:color w:val="28476D" w:themeColor="accent1" w:themeShade="BF"/>
    </w:rPr>
  </w:style>
  <w:style w:type="character" w:customStyle="1" w:styleId="PiedepginaCar">
    <w:name w:val="Pie de página Car"/>
    <w:link w:val="Piedepgina"/>
    <w:uiPriority w:val="99"/>
    <w:rsid w:val="007868E2"/>
    <w:rPr>
      <w:rFonts w:ascii="Century Gothic" w:hAnsi="Century Gothic"/>
      <w:snapToGrid w:val="0"/>
      <w:lang w:eastAsia="es-ES"/>
    </w:rPr>
  </w:style>
  <w:style w:type="character" w:customStyle="1" w:styleId="Ttulo1Car">
    <w:name w:val="Título 1 Car"/>
    <w:link w:val="Ttulo1"/>
    <w:uiPriority w:val="9"/>
    <w:rsid w:val="00247E63"/>
    <w:rPr>
      <w:rFonts w:ascii="Calibri" w:eastAsia="Calibri" w:hAnsi="Calibri"/>
      <w:b/>
      <w:sz w:val="28"/>
      <w:szCs w:val="28"/>
      <w:lang w:val="hr-HR"/>
    </w:rPr>
  </w:style>
  <w:style w:type="character" w:customStyle="1" w:styleId="Ttulo2Car">
    <w:name w:val="Título 2 Car"/>
    <w:link w:val="Ttulo2"/>
    <w:uiPriority w:val="9"/>
    <w:rsid w:val="00247E63"/>
    <w:rPr>
      <w:rFonts w:ascii="Calibri" w:eastAsia="Calibri" w:hAnsi="Calibri"/>
      <w:b/>
      <w:sz w:val="24"/>
      <w:szCs w:val="24"/>
      <w:lang w:val="hr-HR"/>
    </w:rPr>
  </w:style>
  <w:style w:type="character" w:customStyle="1" w:styleId="Ttulo3Car">
    <w:name w:val="Título 3 Car"/>
    <w:link w:val="Ttulo3"/>
    <w:uiPriority w:val="9"/>
    <w:rsid w:val="00247E63"/>
    <w:rPr>
      <w:rFonts w:ascii="Calibri" w:eastAsia="Calibri" w:hAnsi="Calibri"/>
      <w:b/>
      <w:i/>
      <w:sz w:val="22"/>
      <w:szCs w:val="22"/>
      <w:lang w:val="hr-HR"/>
    </w:rPr>
  </w:style>
  <w:style w:type="paragraph" w:styleId="Revisin">
    <w:name w:val="Revision"/>
    <w:hidden/>
    <w:uiPriority w:val="99"/>
    <w:semiHidden/>
    <w:rsid w:val="004A5C3C"/>
    <w:rPr>
      <w:rFonts w:ascii="Calibri" w:eastAsia="Calibri" w:hAnsi="Calibri"/>
      <w:sz w:val="22"/>
      <w:szCs w:val="22"/>
      <w:lang w:val="hr-HR"/>
    </w:rPr>
  </w:style>
  <w:style w:type="paragraph" w:customStyle="1" w:styleId="texto">
    <w:name w:val="texto"/>
    <w:basedOn w:val="Normal"/>
    <w:rsid w:val="00DF2FA0"/>
    <w:pPr>
      <w:tabs>
        <w:tab w:val="left" w:pos="-720"/>
      </w:tabs>
      <w:suppressAutoHyphens/>
      <w:spacing w:before="120" w:after="120" w:line="240" w:lineRule="auto"/>
      <w:jc w:val="both"/>
    </w:pPr>
    <w:rPr>
      <w:rFonts w:ascii="DIN-Regular" w:eastAsia="Times New Roman" w:hAnsi="DIN-Regular"/>
      <w:spacing w:val="-3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F2FA0"/>
    <w:rPr>
      <w:rFonts w:ascii="Calibri" w:eastAsia="Calibri" w:hAnsi="Calibri"/>
      <w:sz w:val="22"/>
      <w:szCs w:val="22"/>
      <w:lang w:val="hr-HR"/>
    </w:rPr>
  </w:style>
  <w:style w:type="paragraph" w:styleId="Sinespaciado">
    <w:name w:val="No Spacing"/>
    <w:uiPriority w:val="1"/>
    <w:qFormat/>
    <w:rsid w:val="000600D9"/>
    <w:rPr>
      <w:rFonts w:ascii="Calibri" w:eastAsia="Calibri" w:hAnsi="Calibri"/>
      <w:b/>
      <w:sz w:val="32"/>
      <w:szCs w:val="3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5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CER\Desktop\02%20julioVERTICAL4.dotx" TargetMode="External"/></Relationships>
</file>

<file path=word/theme/theme1.xml><?xml version="1.0" encoding="utf-8"?>
<a:theme xmlns:a="http://schemas.openxmlformats.org/drawingml/2006/main" name="Office Theme">
  <a:themeElements>
    <a:clrScheme name="Valor Creativo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C0504D"/>
      </a:accent2>
      <a:accent3>
        <a:srgbClr val="76923C"/>
      </a:accent3>
      <a:accent4>
        <a:srgbClr val="8064A2"/>
      </a:accent4>
      <a:accent5>
        <a:srgbClr val="4BACC6"/>
      </a:accent5>
      <a:accent6>
        <a:srgbClr val="FFFF00"/>
      </a:accent6>
      <a:hlink>
        <a:srgbClr val="0000FF"/>
      </a:hlink>
      <a:folHlink>
        <a:srgbClr val="800080"/>
      </a:folHlink>
    </a:clrScheme>
    <a:fontScheme name="Valor Creativ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 julioVERTICAL4</Template>
  <TotalTime>36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Valor Creaivo</vt:lpstr>
      <vt:lpstr>CCR</vt:lpstr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Valor Creaivo</dc:title>
  <dc:subject>ValorCreativo.blogspo.com</dc:subject>
  <dc:creator>BMB Consultores</dc:creator>
  <cp:lastModifiedBy>Esteban</cp:lastModifiedBy>
  <cp:revision>9</cp:revision>
  <cp:lastPrinted>2017-06-23T19:39:00Z</cp:lastPrinted>
  <dcterms:created xsi:type="dcterms:W3CDTF">2017-06-30T05:28:00Z</dcterms:created>
  <dcterms:modified xsi:type="dcterms:W3CDTF">2019-08-20T20:47:00Z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iplina">
    <vt:lpwstr>Requerimientos</vt:lpwstr>
  </property>
  <property fmtid="{D5CDD505-2E9C-101B-9397-08002B2CF9AE}" pid="3" name="Tipo">
    <vt:lpwstr>Especificacion</vt:lpwstr>
  </property>
  <property fmtid="{D5CDD505-2E9C-101B-9397-08002B2CF9AE}" pid="4" name="Version">
    <vt:lpwstr>&lt;1.1&gt;</vt:lpwstr>
  </property>
</Properties>
</file>